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BD1D" w14:textId="71438584" w:rsidR="00FC1F10" w:rsidRPr="004054E1" w:rsidRDefault="00786DAB" w:rsidP="00786DAB">
      <w:pPr>
        <w:pStyle w:val="1"/>
      </w:pPr>
      <w:r w:rsidRPr="004054E1">
        <w:t>прессъобщение, ЮЛИ 202</w:t>
      </w:r>
      <w:r w:rsidRPr="004054E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C6164D" wp14:editId="57F711A7">
                <wp:simplePos x="0" y="0"/>
                <wp:positionH relativeFrom="column">
                  <wp:posOffset>6350</wp:posOffset>
                </wp:positionH>
                <wp:positionV relativeFrom="paragraph">
                  <wp:posOffset>490220</wp:posOffset>
                </wp:positionV>
                <wp:extent cx="4104005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8ACEF" id="Straight Connector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pt,38.6pt" to="323.65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" strokecolor="#5ba841 [3044]" strokeweight="1pt"/>
            </w:pict>
          </mc:Fallback>
        </mc:AlternateContent>
      </w:r>
      <w:r w:rsidRPr="004054E1">
        <w:t>2</w:t>
      </w:r>
    </w:p>
    <w:p w14:paraId="25C99A10" w14:textId="4228237E" w:rsidR="00566A0E" w:rsidRPr="004054E1" w:rsidRDefault="00B857B6" w:rsidP="00566A0E">
      <w:pPr>
        <w:spacing w:line="312" w:lineRule="auto"/>
        <w:rPr>
          <w:rFonts w:ascii="Calibri" w:hAnsi="Calibri" w:cs="Calibri"/>
          <w:b/>
          <w:bCs/>
          <w:szCs w:val="22"/>
        </w:rPr>
      </w:pPr>
      <w:proofErr w:type="spellStart"/>
      <w:r w:rsidRPr="00B857B6">
        <w:rPr>
          <w:rFonts w:ascii="Calibri" w:hAnsi="Calibri" w:cs="Calibri"/>
          <w:b/>
          <w:bCs/>
          <w:szCs w:val="22"/>
        </w:rPr>
        <w:t>QualDeEPC</w:t>
      </w:r>
      <w:proofErr w:type="spellEnd"/>
      <w:r w:rsidRPr="00B857B6">
        <w:rPr>
          <w:rFonts w:ascii="Calibri" w:hAnsi="Calibri" w:cs="Calibri"/>
          <w:b/>
          <w:bCs/>
          <w:szCs w:val="22"/>
        </w:rPr>
        <w:t xml:space="preserve"> обсъди национални и европейски препоръки за политики на третия кръг от национални семинари</w:t>
      </w:r>
    </w:p>
    <w:p w14:paraId="74E3D69B" w14:textId="20B64F8D" w:rsidR="00B857B6" w:rsidRPr="004054E1" w:rsidRDefault="00B857B6" w:rsidP="00932076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През май/юни 2022 г. партньорите в консорциума от България, Германия, Гърция, Унгария, Латвия, Испания и Швеция бяха домакини на третия кръг от национални семинари с Националните експертни форуми (NEF). Основната цел на този кръг от семинари беше да се получи обратна връзка от опитни практици относно национално адаптираните концепции за подобрени схеми за </w:t>
      </w:r>
      <w:r w:rsidR="00A9496A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енергийно сертифициране на сгради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. Бяха обсъдени и препоръките за политиката на ЕС за </w:t>
      </w:r>
      <w:r w:rsidR="00A9496A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изменение и допълнение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на Директивата за енергийни характеристики на сгради (EPBD).</w:t>
      </w:r>
    </w:p>
    <w:p w14:paraId="63ACF583" w14:textId="64688019" w:rsidR="00B857B6" w:rsidRPr="004054E1" w:rsidRDefault="004054E1" w:rsidP="00932076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В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националните семинари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участваха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р</w:t>
      </w:r>
      <w:r w:rsidR="00B857B6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азнообраз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ни</w:t>
      </w:r>
      <w:r w:rsidR="00B857B6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заинтересовани страни, като енергийни консултанти и одитори,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</w:t>
      </w:r>
      <w:r w:rsidR="00B857B6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политици, енергийни експерти и представители от финансовия и икономическия сектор, енергийни агенции, асоциации на управители на сгради.</w:t>
      </w:r>
    </w:p>
    <w:p w14:paraId="7D539082" w14:textId="2CC1C52E" w:rsidR="00B857B6" w:rsidRPr="004054E1" w:rsidRDefault="00B857B6" w:rsidP="00932076">
      <w:pPr>
        <w:pStyle w:val="HTMLPreformatted"/>
        <w:spacing w:line="276" w:lineRule="auto"/>
        <w:jc w:val="both"/>
        <w:rPr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По време на семинарите бяха обсъдени няколко предложения и инструменти, разработени по време на проекта. Целта </w:t>
      </w:r>
      <w:r w:rsidR="004054E1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им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е потенциалното им въвеждане в процеси и разпоредби за сертифициране и</w:t>
      </w:r>
      <w:r w:rsidRPr="004054E1">
        <w:rPr>
          <w:rStyle w:val="y2iqfc"/>
          <w:lang w:val="bg-BG"/>
        </w:rPr>
        <w:t xml:space="preserve"> 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енергийно обновяване на сгради на национално ниво и в </w:t>
      </w:r>
      <w:r w:rsidR="004054E1"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Директивата за енергийни характеристики на сгради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.</w:t>
      </w:r>
    </w:p>
    <w:p w14:paraId="10FF52A8" w14:textId="77777777" w:rsidR="0087393F" w:rsidRDefault="0087393F" w:rsidP="004054E1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</w:p>
    <w:p w14:paraId="619003CA" w14:textId="6FA11068" w:rsidR="00932076" w:rsidRPr="004054E1" w:rsidRDefault="00932076" w:rsidP="004054E1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На шестата партньорска среща в Рига на 27/28 юни</w:t>
      </w:r>
      <w:r w:rsidR="004054E1">
        <w:rPr>
          <w:rFonts w:asciiTheme="minorHAnsi" w:hAnsiTheme="minorHAnsi" w:cs="Times New Roman"/>
          <w:color w:val="000000" w:themeColor="text1"/>
          <w:sz w:val="22"/>
          <w:lang w:val="bg-BG"/>
        </w:rPr>
        <w:t>,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партньорите от консорциума докладваха за своите национални семинари и направиха заключения. Между тях:</w:t>
      </w:r>
    </w:p>
    <w:p w14:paraId="6CEE43B5" w14:textId="5A954593" w:rsidR="00932076" w:rsidRPr="004054E1" w:rsidRDefault="00932076" w:rsidP="00932076">
      <w:pPr>
        <w:pStyle w:val="HTMLPreformatted"/>
        <w:numPr>
          <w:ilvl w:val="0"/>
          <w:numId w:val="15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</w:pP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Участниците бяха съгласни с повечето от предложенията;</w:t>
      </w:r>
    </w:p>
    <w:p w14:paraId="0BA8631B" w14:textId="7BA66463" w:rsidR="00932076" w:rsidRPr="004054E1" w:rsidRDefault="00932076" w:rsidP="00932076">
      <w:pPr>
        <w:pStyle w:val="HTMLPreformatted"/>
        <w:numPr>
          <w:ilvl w:val="0"/>
          <w:numId w:val="15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</w:pP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Бяха отбелязани интересни предложения, като например да се </w:t>
      </w:r>
      <w:proofErr w:type="spellStart"/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приоритизират</w:t>
      </w:r>
      <w:proofErr w:type="spellEnd"/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 препоръките за обновяване в смисъл на поетапно (дълбоко) обновяване или да се включат повече графики в предложен</w:t>
      </w:r>
      <w:r w:rsid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ата бланка за Сертификат за енергийни характеристики на сгради</w:t>
      </w: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, както и разходите за гориво;</w:t>
      </w:r>
    </w:p>
    <w:p w14:paraId="55EEA919" w14:textId="5ECD22C6" w:rsidR="00932076" w:rsidRPr="004054E1" w:rsidRDefault="00932076" w:rsidP="00932076">
      <w:pPr>
        <w:pStyle w:val="HTMLPreformatted"/>
        <w:numPr>
          <w:ilvl w:val="0"/>
          <w:numId w:val="15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</w:pP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Бяха събрани някои предизвикателства, като например реорганизацията на министерствата в някои държави (напр. в Унгария и Германия), което затруднява представянето на препоръките на </w:t>
      </w:r>
      <w:proofErr w:type="spellStart"/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QualDeEPC</w:t>
      </w:r>
      <w:proofErr w:type="spellEnd"/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; или понастоящем високи разходи за строителство и обновяване, високи и променливи цени на енергията, създаващи несигурност при прогнозирането на </w:t>
      </w:r>
      <w:r w:rsid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срока на откупуване</w:t>
      </w: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 или нормата на възвръщаемост на инвестициите за обновяване;</w:t>
      </w:r>
    </w:p>
    <w:p w14:paraId="3FD9F6F4" w14:textId="30EF4467" w:rsidR="00932076" w:rsidRPr="004054E1" w:rsidRDefault="00932076" w:rsidP="00932076">
      <w:pPr>
        <w:pStyle w:val="HTMLPreformatted"/>
        <w:numPr>
          <w:ilvl w:val="0"/>
          <w:numId w:val="15"/>
        </w:numPr>
        <w:spacing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</w:pP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Има някои мрежови платформи за дълбо</w:t>
      </w:r>
      <w:r w:rsidR="0087393F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чинно</w:t>
      </w:r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 обновяване (</w:t>
      </w:r>
      <w:r w:rsidR="00F97B59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 xml:space="preserve">за България това е платформата </w:t>
      </w:r>
      <w:hyperlink r:id="rId8" w:history="1">
        <w:proofErr w:type="spellStart"/>
        <w:r w:rsidR="00F97B59" w:rsidRPr="00F97B59">
          <w:rPr>
            <w:rStyle w:val="Hyperlink"/>
            <w:rFonts w:ascii="Calibri" w:eastAsia="Calibri" w:hAnsi="Calibri" w:cs="Calibri"/>
            <w:sz w:val="22"/>
            <w:szCs w:val="22"/>
          </w:rPr>
          <w:t>Qualrenovate</w:t>
        </w:r>
        <w:proofErr w:type="spellEnd"/>
      </w:hyperlink>
      <w:r w:rsidRPr="004054E1">
        <w:rPr>
          <w:rFonts w:ascii="Calibri" w:eastAsia="Calibri" w:hAnsi="Calibri" w:cs="Calibri"/>
          <w:color w:val="000000" w:themeColor="text1"/>
          <w:sz w:val="22"/>
          <w:szCs w:val="22"/>
          <w:lang w:val="bg-BG"/>
        </w:rPr>
        <w:t>) и онлайн инструменти за самостоятелно изчисляване на опциите за спестяване на енергия на национално ниво, които вече са внедрени.</w:t>
      </w:r>
    </w:p>
    <w:p w14:paraId="70EEA4E1" w14:textId="0E383577" w:rsidR="00960B47" w:rsidRPr="004054E1" w:rsidRDefault="00960B47" w:rsidP="00960B47">
      <w:pPr>
        <w:rPr>
          <w:color w:val="000000" w:themeColor="text1"/>
        </w:rPr>
      </w:pPr>
    </w:p>
    <w:p w14:paraId="33814091" w14:textId="14B74171" w:rsidR="00960B47" w:rsidRPr="004054E1" w:rsidRDefault="00960B47" w:rsidP="00960B47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Резултатите и експертните мнения от семинарите ще бъдат включени в по-нататъшн</w:t>
      </w:r>
      <w:r w:rsidR="00F97B59">
        <w:rPr>
          <w:rFonts w:asciiTheme="minorHAnsi" w:hAnsiTheme="minorHAnsi" w:cs="Times New Roman"/>
          <w:color w:val="000000" w:themeColor="text1"/>
          <w:sz w:val="22"/>
          <w:lang w:val="bg-BG"/>
        </w:rPr>
        <w:t>ата работа по проекта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</w:t>
      </w:r>
      <w:proofErr w:type="spellStart"/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QualDeEPC</w:t>
      </w:r>
      <w:proofErr w:type="spellEnd"/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. Идентифицираните приоритети за подобряване на съществуващите схеми</w:t>
      </w:r>
      <w:r w:rsidR="00F97B59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за сертифициране на сгради</w:t>
      </w: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се изпълняват на национално ниво в сътрудничество с отговорните органи, доколкото е възможно, и освен това те трябва да бъдат направени сравними на ниво ЕС.</w:t>
      </w:r>
    </w:p>
    <w:p w14:paraId="0096C888" w14:textId="77777777" w:rsidR="00960B47" w:rsidRPr="004054E1" w:rsidRDefault="00960B47" w:rsidP="00960B47">
      <w:pPr>
        <w:pStyle w:val="HTMLPreformatted"/>
        <w:spacing w:line="276" w:lineRule="auto"/>
        <w:jc w:val="both"/>
        <w:rPr>
          <w:rFonts w:asciiTheme="minorHAnsi" w:hAnsiTheme="minorHAnsi" w:cs="Times New Roman"/>
          <w:color w:val="000000" w:themeColor="text1"/>
          <w:sz w:val="22"/>
          <w:lang w:val="bg-BG"/>
        </w:rPr>
      </w:pPr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lastRenderedPageBreak/>
        <w:t xml:space="preserve">През есента на 2022 г. партньорите от консорциума на </w:t>
      </w:r>
      <w:proofErr w:type="spellStart"/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>QualDeEPC</w:t>
      </w:r>
      <w:proofErr w:type="spellEnd"/>
      <w:r w:rsidRPr="004054E1">
        <w:rPr>
          <w:rFonts w:asciiTheme="minorHAnsi" w:hAnsiTheme="minorHAnsi" w:cs="Times New Roman"/>
          <w:color w:val="000000" w:themeColor="text1"/>
          <w:sz w:val="22"/>
          <w:lang w:val="bg-BG"/>
        </w:rPr>
        <w:t xml:space="preserve"> ще бъдат домакини на четвъртия и последен кръг от национални семинари. За повече информация и подробности относно съдържанието на предстоящите семинари или при интерес за участие в такива, моля, свържете се с отговорния национален партньор или координатора на проекта.</w:t>
      </w:r>
    </w:p>
    <w:p w14:paraId="71DCAA50" w14:textId="77777777" w:rsidR="000A3E2E" w:rsidRPr="004054E1" w:rsidRDefault="000A3E2E" w:rsidP="002E3691"/>
    <w:p w14:paraId="78C59281" w14:textId="24483E48" w:rsidR="003E5F1E" w:rsidRPr="004054E1" w:rsidRDefault="00E23BCF" w:rsidP="0015355B">
      <w:pPr>
        <w:spacing w:after="0"/>
        <w:rPr>
          <w:rFonts w:ascii="Calibri" w:hAnsi="Calibri" w:cs="Calibri"/>
          <w:szCs w:val="22"/>
        </w:rPr>
      </w:pPr>
      <w:r w:rsidRPr="004054E1">
        <w:t xml:space="preserve"> </w:t>
      </w:r>
    </w:p>
    <w:p w14:paraId="251FBEF2" w14:textId="11ACDC85" w:rsidR="00464A58" w:rsidRPr="004054E1" w:rsidRDefault="00464A58" w:rsidP="00464A58">
      <w:pPr>
        <w:pStyle w:val="1"/>
      </w:pPr>
      <w:r w:rsidRPr="004054E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C7B2B6" wp14:editId="1486C7D4">
                <wp:simplePos x="0" y="0"/>
                <wp:positionH relativeFrom="column">
                  <wp:posOffset>6350</wp:posOffset>
                </wp:positionH>
                <wp:positionV relativeFrom="paragraph">
                  <wp:posOffset>490855</wp:posOffset>
                </wp:positionV>
                <wp:extent cx="305054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990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41BBF" id="Straight Connector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38.65pt" to="240.7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" strokecolor="#5ba841 [3044]" strokeweight="1pt"/>
            </w:pict>
          </mc:Fallback>
        </mc:AlternateContent>
      </w:r>
      <w:r w:rsidRPr="004054E1">
        <w:rPr>
          <w:noProof/>
        </w:rPr>
        <w:t>свалете документите</w:t>
      </w:r>
    </w:p>
    <w:p w14:paraId="01169883" w14:textId="77777777" w:rsidR="00376F19" w:rsidRPr="004054E1" w:rsidRDefault="00376F19" w:rsidP="00591E73"/>
    <w:p w14:paraId="20B5830D" w14:textId="77777777" w:rsidR="000A3E2E" w:rsidRPr="004054E1" w:rsidRDefault="000A3E2E" w:rsidP="000A3E2E">
      <w:r w:rsidRPr="004054E1">
        <w:sym w:font="Wingdings" w:char="F0E0"/>
      </w:r>
      <w:hyperlink r:id="rId9" w:history="1">
        <w:proofErr w:type="spellStart"/>
        <w:r w:rsidRPr="004054E1">
          <w:rPr>
            <w:rStyle w:val="Hyperlink"/>
          </w:rPr>
          <w:t>QualDeEPC’s</w:t>
        </w:r>
        <w:proofErr w:type="spellEnd"/>
        <w:r w:rsidRPr="004054E1">
          <w:rPr>
            <w:rStyle w:val="Hyperlink"/>
          </w:rPr>
          <w:t xml:space="preserve"> EU </w:t>
        </w:r>
        <w:proofErr w:type="spellStart"/>
        <w:r w:rsidRPr="004054E1">
          <w:rPr>
            <w:rStyle w:val="Hyperlink"/>
          </w:rPr>
          <w:t>Policy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Recommendations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Guide</w:t>
        </w:r>
        <w:proofErr w:type="spellEnd"/>
      </w:hyperlink>
    </w:p>
    <w:p w14:paraId="6E714849" w14:textId="41D020B1" w:rsidR="000A3E2E" w:rsidRPr="004054E1" w:rsidRDefault="000A3E2E" w:rsidP="000A3E2E">
      <w:pPr>
        <w:spacing w:before="240"/>
        <w:rPr>
          <w:rStyle w:val="Hyperlink"/>
        </w:rPr>
      </w:pPr>
      <w:r w:rsidRPr="004054E1">
        <w:sym w:font="Wingdings" w:char="F0E0"/>
      </w:r>
      <w:hyperlink r:id="rId10" w:history="1">
        <w:proofErr w:type="spellStart"/>
        <w:r w:rsidRPr="004054E1">
          <w:rPr>
            <w:rStyle w:val="Hyperlink"/>
          </w:rPr>
          <w:t>QualDeEPC’s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Template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for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an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enhanced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and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more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user-friendly</w:t>
        </w:r>
        <w:proofErr w:type="spellEnd"/>
        <w:r w:rsidRPr="004054E1">
          <w:rPr>
            <w:rStyle w:val="Hyperlink"/>
          </w:rPr>
          <w:t xml:space="preserve"> EPC </w:t>
        </w:r>
        <w:proofErr w:type="spellStart"/>
        <w:r w:rsidRPr="004054E1">
          <w:rPr>
            <w:rStyle w:val="Hyperlink"/>
          </w:rPr>
          <w:t>form</w:t>
        </w:r>
        <w:proofErr w:type="spellEnd"/>
      </w:hyperlink>
    </w:p>
    <w:p w14:paraId="757EC504" w14:textId="5EE4E123" w:rsidR="00C1010D" w:rsidRPr="004054E1" w:rsidRDefault="007F27AA" w:rsidP="007F27AA">
      <w:pPr>
        <w:spacing w:before="240"/>
      </w:pPr>
      <w:r w:rsidRPr="004054E1">
        <w:sym w:font="Wingdings" w:char="F0E0"/>
      </w:r>
      <w:hyperlink r:id="rId11" w:history="1">
        <w:proofErr w:type="spellStart"/>
        <w:r w:rsidRPr="004054E1">
          <w:rPr>
            <w:rStyle w:val="Hyperlink"/>
          </w:rPr>
          <w:t>Deliverable</w:t>
        </w:r>
        <w:proofErr w:type="spellEnd"/>
        <w:r w:rsidRPr="004054E1">
          <w:rPr>
            <w:rStyle w:val="Hyperlink"/>
          </w:rPr>
          <w:t xml:space="preserve"> 5.1 </w:t>
        </w:r>
        <w:proofErr w:type="spellStart"/>
        <w:r w:rsidRPr="004054E1">
          <w:rPr>
            <w:rStyle w:val="Hyperlink"/>
          </w:rPr>
          <w:t>Report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on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the</w:t>
        </w:r>
        <w:proofErr w:type="spellEnd"/>
        <w:r w:rsidRPr="004054E1">
          <w:rPr>
            <w:rStyle w:val="Hyperlink"/>
          </w:rPr>
          <w:t xml:space="preserve"> 7 </w:t>
        </w:r>
        <w:proofErr w:type="spellStart"/>
        <w:r w:rsidRPr="004054E1">
          <w:rPr>
            <w:rStyle w:val="Hyperlink"/>
          </w:rPr>
          <w:t>nationally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adapted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enhanced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assessment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and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certification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schemes</w:t>
        </w:r>
        <w:proofErr w:type="spellEnd"/>
      </w:hyperlink>
    </w:p>
    <w:p w14:paraId="20822358" w14:textId="142103A9" w:rsidR="000A3E2E" w:rsidRPr="004054E1" w:rsidRDefault="007F27AA" w:rsidP="007F27AA">
      <w:pPr>
        <w:spacing w:before="240"/>
      </w:pPr>
      <w:r w:rsidRPr="004054E1">
        <w:sym w:font="Wingdings" w:char="F0E0"/>
      </w:r>
      <w:hyperlink r:id="rId12" w:history="1">
        <w:proofErr w:type="spellStart"/>
        <w:r w:rsidRPr="004054E1">
          <w:rPr>
            <w:rStyle w:val="Hyperlink"/>
          </w:rPr>
          <w:t>Deliverable</w:t>
        </w:r>
        <w:proofErr w:type="spellEnd"/>
        <w:r w:rsidRPr="004054E1">
          <w:rPr>
            <w:rStyle w:val="Hyperlink"/>
          </w:rPr>
          <w:t xml:space="preserve"> 5.2 </w:t>
        </w:r>
        <w:proofErr w:type="spellStart"/>
        <w:r w:rsidRPr="004054E1">
          <w:rPr>
            <w:rStyle w:val="Hyperlink"/>
          </w:rPr>
          <w:t>Report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on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the</w:t>
        </w:r>
        <w:proofErr w:type="spellEnd"/>
        <w:r w:rsidRPr="004054E1">
          <w:rPr>
            <w:rStyle w:val="Hyperlink"/>
          </w:rPr>
          <w:t xml:space="preserve"> 7 </w:t>
        </w:r>
        <w:proofErr w:type="spellStart"/>
        <w:r w:rsidRPr="004054E1">
          <w:rPr>
            <w:rStyle w:val="Hyperlink"/>
          </w:rPr>
          <w:t>nationally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adapted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Deep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Renovation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Network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Platform</w:t>
        </w:r>
        <w:proofErr w:type="spellEnd"/>
        <w:r w:rsidRPr="004054E1">
          <w:rPr>
            <w:rStyle w:val="Hyperlink"/>
          </w:rPr>
          <w:t xml:space="preserve"> </w:t>
        </w:r>
        <w:proofErr w:type="spellStart"/>
        <w:r w:rsidRPr="004054E1">
          <w:rPr>
            <w:rStyle w:val="Hyperlink"/>
          </w:rPr>
          <w:t>concepts</w:t>
        </w:r>
        <w:proofErr w:type="spellEnd"/>
      </w:hyperlink>
    </w:p>
    <w:p w14:paraId="51963240" w14:textId="59CE57AA" w:rsidR="007F27AA" w:rsidRPr="004054E1" w:rsidRDefault="007F27AA" w:rsidP="000A3E2E"/>
    <w:p w14:paraId="5C05F351" w14:textId="77777777" w:rsidR="0015355B" w:rsidRPr="004054E1" w:rsidRDefault="0015355B" w:rsidP="000A3E2E"/>
    <w:p w14:paraId="4B2E6C86" w14:textId="0A633EAD" w:rsidR="00464A58" w:rsidRPr="004054E1" w:rsidRDefault="00464A58" w:rsidP="00464A58">
      <w:pPr>
        <w:pStyle w:val="1"/>
      </w:pPr>
      <w:r w:rsidRPr="004054E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2EEC5C" wp14:editId="63032304">
                <wp:simplePos x="0" y="0"/>
                <wp:positionH relativeFrom="column">
                  <wp:posOffset>6350</wp:posOffset>
                </wp:positionH>
                <wp:positionV relativeFrom="paragraph">
                  <wp:posOffset>490855</wp:posOffset>
                </wp:positionV>
                <wp:extent cx="3050540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990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B762A" id="Straight Connector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38.65pt" to="240.7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" strokecolor="#5ba841 [3044]" strokeweight="1pt"/>
            </w:pict>
          </mc:Fallback>
        </mc:AlternateContent>
      </w:r>
      <w:r w:rsidRPr="004054E1">
        <w:rPr>
          <w:noProof/>
        </w:rPr>
        <w:t>За информация и контакти</w:t>
      </w:r>
    </w:p>
    <w:p w14:paraId="5B438714" w14:textId="77777777" w:rsidR="00591E73" w:rsidRPr="004054E1" w:rsidRDefault="00591E73" w:rsidP="00591E73">
      <w:pPr>
        <w:spacing w:after="0" w:line="312" w:lineRule="auto"/>
        <w:jc w:val="left"/>
        <w:rPr>
          <w:rFonts w:ascii="Calibri" w:hAnsi="Calibri" w:cs="Calibri"/>
          <w:b/>
          <w:bCs/>
          <w:szCs w:val="22"/>
        </w:rPr>
      </w:pPr>
    </w:p>
    <w:p w14:paraId="0EB3D834" w14:textId="3380DA74" w:rsidR="00591E73" w:rsidRPr="004054E1" w:rsidRDefault="00591E73" w:rsidP="00C1010D">
      <w:pPr>
        <w:spacing w:after="0"/>
      </w:pPr>
    </w:p>
    <w:tbl>
      <w:tblPr>
        <w:tblStyle w:val="TableGrid"/>
        <w:tblpPr w:leftFromText="141" w:rightFromText="141" w:vertAnchor="text" w:horzAnchor="margin" w:tblpY="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801"/>
      </w:tblGrid>
      <w:tr w:rsidR="00591E73" w:rsidRPr="004054E1" w14:paraId="66222B3E" w14:textId="77777777" w:rsidTr="003056D0">
        <w:trPr>
          <w:trHeight w:val="1071"/>
        </w:trPr>
        <w:tc>
          <w:tcPr>
            <w:tcW w:w="3261" w:type="dxa"/>
          </w:tcPr>
          <w:p w14:paraId="5F57994C" w14:textId="714972D9" w:rsidR="00591E73" w:rsidRPr="004054E1" w:rsidRDefault="0039068F" w:rsidP="00591E73">
            <w:r w:rsidRPr="004054E1">
              <w:rPr>
                <w:rFonts w:ascii="Calibri" w:hAnsi="Calibri" w:cs="Calibri"/>
                <w:noProof/>
                <w:lang w:eastAsia="hu-HU"/>
              </w:rPr>
              <w:drawing>
                <wp:anchor distT="0" distB="0" distL="114300" distR="114300" simplePos="0" relativeHeight="251661312" behindDoc="0" locked="0" layoutInCell="1" allowOverlap="1" wp14:anchorId="5E57CF21" wp14:editId="54E9843C">
                  <wp:simplePos x="0" y="0"/>
                  <wp:positionH relativeFrom="margin">
                    <wp:posOffset>44742</wp:posOffset>
                  </wp:positionH>
                  <wp:positionV relativeFrom="paragraph">
                    <wp:posOffset>90702</wp:posOffset>
                  </wp:positionV>
                  <wp:extent cx="1620298" cy="353225"/>
                  <wp:effectExtent l="0" t="0" r="0" b="889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298" cy="35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01" w:type="dxa"/>
          </w:tcPr>
          <w:p w14:paraId="3EA0DCF0" w14:textId="34E69407" w:rsidR="00591E73" w:rsidRPr="004054E1" w:rsidRDefault="00E9370B" w:rsidP="00591E73">
            <w:pPr>
              <w:spacing w:after="0"/>
              <w:ind w:left="2"/>
              <w:jc w:val="left"/>
              <w:rPr>
                <w:rFonts w:ascii="Calibri" w:hAnsi="Calibri" w:cs="Calibri"/>
                <w:b/>
                <w:bCs/>
              </w:rPr>
            </w:pPr>
            <w:r w:rsidRPr="004054E1">
              <w:rPr>
                <w:rFonts w:ascii="Calibri" w:hAnsi="Calibri" w:cs="Calibri"/>
                <w:b/>
                <w:bCs/>
              </w:rPr>
              <w:t>Координатор на проекта</w:t>
            </w:r>
          </w:p>
          <w:p w14:paraId="3C48C558" w14:textId="77777777" w:rsidR="00591E73" w:rsidRPr="004054E1" w:rsidRDefault="00591E73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  <w:r w:rsidRPr="004054E1">
              <w:rPr>
                <w:rFonts w:ascii="Calibri" w:hAnsi="Calibri" w:cs="Calibri"/>
              </w:rPr>
              <w:t xml:space="preserve">Dr. </w:t>
            </w:r>
            <w:proofErr w:type="spellStart"/>
            <w:r w:rsidRPr="004054E1">
              <w:rPr>
                <w:rFonts w:ascii="Calibri" w:hAnsi="Calibri" w:cs="Calibri"/>
              </w:rPr>
              <w:t>Stefan</w:t>
            </w:r>
            <w:proofErr w:type="spellEnd"/>
            <w:r w:rsidRPr="004054E1">
              <w:rPr>
                <w:rFonts w:ascii="Calibri" w:hAnsi="Calibri" w:cs="Calibri"/>
              </w:rPr>
              <w:t xml:space="preserve"> </w:t>
            </w:r>
            <w:proofErr w:type="spellStart"/>
            <w:r w:rsidRPr="004054E1">
              <w:rPr>
                <w:rFonts w:ascii="Calibri" w:hAnsi="Calibri" w:cs="Calibri"/>
              </w:rPr>
              <w:t>Thomas</w:t>
            </w:r>
            <w:proofErr w:type="spellEnd"/>
          </w:p>
          <w:p w14:paraId="4EC798DC" w14:textId="77777777" w:rsidR="00591E73" w:rsidRPr="004054E1" w:rsidRDefault="00000000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  <w:hyperlink r:id="rId14" w:history="1">
              <w:r w:rsidR="00591E73" w:rsidRPr="004054E1">
                <w:rPr>
                  <w:rStyle w:val="Hyperlink"/>
                  <w:rFonts w:ascii="Calibri" w:hAnsi="Calibri" w:cs="Calibri"/>
                </w:rPr>
                <w:t>stefan.thomas@wupperinst.org</w:t>
              </w:r>
            </w:hyperlink>
            <w:r w:rsidR="00591E73" w:rsidRPr="004054E1">
              <w:rPr>
                <w:rFonts w:ascii="Calibri" w:hAnsi="Calibri" w:cs="Calibri"/>
              </w:rPr>
              <w:t xml:space="preserve"> </w:t>
            </w:r>
          </w:p>
          <w:p w14:paraId="2DDEA9DA" w14:textId="77777777" w:rsidR="00591E73" w:rsidRPr="004054E1" w:rsidRDefault="00591E73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</w:p>
          <w:p w14:paraId="3812E248" w14:textId="77777777" w:rsidR="00591E73" w:rsidRPr="004054E1" w:rsidRDefault="00591E73" w:rsidP="00F97B59">
            <w:pPr>
              <w:spacing w:after="0"/>
              <w:jc w:val="left"/>
              <w:rPr>
                <w:rFonts w:ascii="Calibri" w:hAnsi="Calibri" w:cs="Calibri"/>
              </w:rPr>
            </w:pPr>
          </w:p>
          <w:p w14:paraId="5A400C3B" w14:textId="5226DDAC" w:rsidR="00591E73" w:rsidRPr="004054E1" w:rsidRDefault="00591E73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</w:p>
        </w:tc>
      </w:tr>
      <w:tr w:rsidR="00591E73" w:rsidRPr="004054E1" w14:paraId="4DB97204" w14:textId="77777777" w:rsidTr="003056D0">
        <w:tc>
          <w:tcPr>
            <w:tcW w:w="3261" w:type="dxa"/>
          </w:tcPr>
          <w:p w14:paraId="47E1D45F" w14:textId="76A0CDF8" w:rsidR="00591E73" w:rsidRPr="004054E1" w:rsidRDefault="005F49D8" w:rsidP="00591E73">
            <w:r w:rsidRPr="004054E1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20AA58C" wp14:editId="70A924A1">
                  <wp:simplePos x="0" y="0"/>
                  <wp:positionH relativeFrom="column">
                    <wp:posOffset>165504</wp:posOffset>
                  </wp:positionH>
                  <wp:positionV relativeFrom="paragraph">
                    <wp:posOffset>57121</wp:posOffset>
                  </wp:positionV>
                  <wp:extent cx="1528707" cy="484712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707" cy="48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01" w:type="dxa"/>
          </w:tcPr>
          <w:p w14:paraId="3D9D1B1A" w14:textId="67E5966F" w:rsidR="00591E73" w:rsidRPr="004054E1" w:rsidRDefault="00F97B59" w:rsidP="00591E73">
            <w:pPr>
              <w:spacing w:after="0"/>
              <w:ind w:left="2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Национален партньор за България </w:t>
            </w:r>
          </w:p>
          <w:p w14:paraId="6088F11E" w14:textId="1ABDF832" w:rsidR="006116A6" w:rsidRPr="004054E1" w:rsidRDefault="00E9370B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  <w:r w:rsidRPr="004054E1">
              <w:rPr>
                <w:rFonts w:ascii="Calibri" w:hAnsi="Calibri" w:cs="Calibri"/>
              </w:rPr>
              <w:t>Д-р инж. Ангелина Томова</w:t>
            </w:r>
          </w:p>
          <w:p w14:paraId="04E74A65" w14:textId="6B8B1FC7" w:rsidR="00E9370B" w:rsidRPr="004054E1" w:rsidRDefault="00E9370B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  <w:hyperlink r:id="rId16" w:history="1">
              <w:r w:rsidRPr="004054E1">
                <w:rPr>
                  <w:rStyle w:val="Hyperlink"/>
                  <w:rFonts w:ascii="Calibri" w:hAnsi="Calibri" w:cs="Calibri"/>
                </w:rPr>
                <w:t>angelina.tomova@eap-save.eu</w:t>
              </w:r>
            </w:hyperlink>
          </w:p>
          <w:p w14:paraId="79002585" w14:textId="77777777" w:rsidR="00E9370B" w:rsidRPr="004054E1" w:rsidRDefault="00E9370B" w:rsidP="00591E73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</w:p>
          <w:p w14:paraId="6F58BC89" w14:textId="77777777" w:rsidR="00591E73" w:rsidRPr="004054E1" w:rsidRDefault="00591E73" w:rsidP="006116A6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</w:p>
          <w:p w14:paraId="57FE3162" w14:textId="264CE778" w:rsidR="00D46815" w:rsidRPr="004054E1" w:rsidRDefault="00D46815" w:rsidP="006116A6">
            <w:pPr>
              <w:spacing w:after="0"/>
              <w:ind w:left="2"/>
              <w:jc w:val="left"/>
              <w:rPr>
                <w:rFonts w:ascii="Calibri" w:hAnsi="Calibri" w:cs="Calibri"/>
              </w:rPr>
            </w:pPr>
          </w:p>
        </w:tc>
      </w:tr>
    </w:tbl>
    <w:p w14:paraId="691163B4" w14:textId="77777777" w:rsidR="00591E73" w:rsidRPr="004054E1" w:rsidRDefault="00591E73" w:rsidP="00F35F31"/>
    <w:sectPr w:rsidR="00591E73" w:rsidRPr="004054E1" w:rsidSect="00F35F31">
      <w:headerReference w:type="default" r:id="rId17"/>
      <w:footerReference w:type="default" r:id="rId18"/>
      <w:headerReference w:type="first" r:id="rId19"/>
      <w:footerReference w:type="first" r:id="rId20"/>
      <w:pgSz w:w="11907" w:h="16840" w:code="9"/>
      <w:pgMar w:top="851" w:right="1134" w:bottom="851" w:left="1701" w:header="85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AAB99" w14:textId="77777777" w:rsidR="00061606" w:rsidRDefault="00061606">
      <w:r>
        <w:separator/>
      </w:r>
    </w:p>
    <w:p w14:paraId="07F5D9E9" w14:textId="77777777" w:rsidR="00061606" w:rsidRDefault="00061606"/>
    <w:p w14:paraId="7DB58480" w14:textId="77777777" w:rsidR="00061606" w:rsidRDefault="00061606"/>
    <w:p w14:paraId="37A91FEE" w14:textId="77777777" w:rsidR="00061606" w:rsidRDefault="00061606"/>
    <w:p w14:paraId="6E3AC9FF" w14:textId="77777777" w:rsidR="00061606" w:rsidRDefault="00061606"/>
    <w:p w14:paraId="606421FD" w14:textId="77777777" w:rsidR="00061606" w:rsidRDefault="00061606" w:rsidP="00B04316"/>
    <w:p w14:paraId="7C78C58B" w14:textId="77777777" w:rsidR="00061606" w:rsidRDefault="00061606" w:rsidP="00B04316"/>
    <w:p w14:paraId="403F4F25" w14:textId="77777777" w:rsidR="00061606" w:rsidRDefault="00061606"/>
  </w:endnote>
  <w:endnote w:type="continuationSeparator" w:id="0">
    <w:p w14:paraId="4C78CC11" w14:textId="77777777" w:rsidR="00061606" w:rsidRDefault="00061606">
      <w:r>
        <w:continuationSeparator/>
      </w:r>
    </w:p>
    <w:p w14:paraId="513996D8" w14:textId="77777777" w:rsidR="00061606" w:rsidRDefault="00061606"/>
    <w:p w14:paraId="295CC12D" w14:textId="77777777" w:rsidR="00061606" w:rsidRDefault="00061606"/>
    <w:p w14:paraId="666B939E" w14:textId="77777777" w:rsidR="00061606" w:rsidRDefault="00061606"/>
    <w:p w14:paraId="480AFE0C" w14:textId="77777777" w:rsidR="00061606" w:rsidRDefault="00061606"/>
    <w:p w14:paraId="68C0F08B" w14:textId="77777777" w:rsidR="00061606" w:rsidRDefault="00061606" w:rsidP="00B04316"/>
    <w:p w14:paraId="4CD8EAB3" w14:textId="77777777" w:rsidR="00061606" w:rsidRDefault="00061606" w:rsidP="00B04316"/>
    <w:p w14:paraId="38B0A593" w14:textId="77777777" w:rsidR="00061606" w:rsidRDefault="000616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rifa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DDNWDU+SignaCondColumn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Baskerville">
    <w:altName w:val="Times New Roman"/>
    <w:charset w:val="00"/>
    <w:family w:val="roman"/>
    <w:pitch w:val="variable"/>
    <w:sig w:usb0="00000001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6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8096"/>
      <w:gridCol w:w="1964"/>
    </w:tblGrid>
    <w:tr w:rsidR="001F5EC8" w:rsidRPr="00857393" w14:paraId="6DA725B8" w14:textId="77777777" w:rsidTr="0081212B">
      <w:trPr>
        <w:trHeight w:val="704"/>
      </w:trPr>
      <w:tc>
        <w:tcPr>
          <w:tcW w:w="4657" w:type="dxa"/>
          <w:shd w:val="clear" w:color="auto" w:fill="auto"/>
        </w:tcPr>
        <w:p w14:paraId="2E27308B" w14:textId="61883F27" w:rsidR="001F5EC8" w:rsidRPr="00207B3E" w:rsidRDefault="001F5EC8" w:rsidP="001F5EC8">
          <w:pPr>
            <w:spacing w:after="0" w:line="240" w:lineRule="auto"/>
            <w:ind w:left="33" w:right="121"/>
            <w:jc w:val="right"/>
            <w:rPr>
              <w:rFonts w:eastAsia="Cambria"/>
              <w:sz w:val="18"/>
              <w:szCs w:val="24"/>
              <w:lang w:val="en-US"/>
            </w:rPr>
          </w:pPr>
          <w:r w:rsidRPr="00207B3E">
            <w:rPr>
              <w:rFonts w:eastAsia="Cambria"/>
              <w:sz w:val="18"/>
              <w:szCs w:val="24"/>
              <w:lang w:val="en-US"/>
            </w:rPr>
            <w:t xml:space="preserve">This project </w:t>
          </w:r>
          <w:r w:rsidRPr="007504ED">
            <w:rPr>
              <w:rFonts w:eastAsia="Cambria"/>
              <w:color w:val="000000" w:themeColor="text1"/>
              <w:sz w:val="18"/>
              <w:szCs w:val="24"/>
              <w:lang w:val="en-US"/>
            </w:rPr>
            <w:t xml:space="preserve">has received funding from the </w:t>
          </w:r>
          <w:r>
            <w:rPr>
              <w:rFonts w:eastAsia="Cambria"/>
              <w:color w:val="000000" w:themeColor="text1"/>
              <w:sz w:val="18"/>
              <w:szCs w:val="24"/>
              <w:lang w:val="en-US"/>
            </w:rPr>
            <w:br/>
          </w:r>
          <w:r w:rsidRPr="007504ED">
            <w:rPr>
              <w:rFonts w:eastAsia="Cambria"/>
              <w:color w:val="000000" w:themeColor="text1"/>
              <w:sz w:val="18"/>
              <w:szCs w:val="24"/>
              <w:lang w:val="en-US"/>
            </w:rPr>
            <w:t xml:space="preserve">European Union’s Horizon 2020 research and innovation </w:t>
          </w:r>
          <w:proofErr w:type="spellStart"/>
          <w:r w:rsidRPr="00207B3E">
            <w:rPr>
              <w:rFonts w:eastAsia="Cambria"/>
              <w:sz w:val="18"/>
              <w:szCs w:val="24"/>
              <w:lang w:val="en-US"/>
            </w:rPr>
            <w:t>programme</w:t>
          </w:r>
          <w:proofErr w:type="spellEnd"/>
          <w:r w:rsidRPr="00207B3E">
            <w:rPr>
              <w:rFonts w:eastAsia="Cambria"/>
              <w:sz w:val="18"/>
              <w:szCs w:val="24"/>
              <w:lang w:val="en-US"/>
            </w:rPr>
            <w:t xml:space="preserve"> </w:t>
          </w:r>
          <w:r>
            <w:rPr>
              <w:rFonts w:eastAsia="Cambria"/>
              <w:sz w:val="18"/>
              <w:szCs w:val="24"/>
              <w:lang w:val="en-US"/>
            </w:rPr>
            <w:br/>
          </w:r>
          <w:r w:rsidRPr="00207B3E">
            <w:rPr>
              <w:rFonts w:eastAsia="Cambria"/>
              <w:sz w:val="18"/>
              <w:szCs w:val="24"/>
              <w:lang w:val="en-US"/>
            </w:rPr>
            <w:t xml:space="preserve">under Grant Agreement No </w:t>
          </w:r>
          <w:r>
            <w:rPr>
              <w:rFonts w:eastAsia="Cambria"/>
              <w:sz w:val="18"/>
              <w:szCs w:val="24"/>
              <w:lang w:val="en-US"/>
            </w:rPr>
            <w:t>847100</w:t>
          </w:r>
        </w:p>
      </w:tc>
      <w:tc>
        <w:tcPr>
          <w:tcW w:w="1008" w:type="dxa"/>
          <w:shd w:val="clear" w:color="auto" w:fill="auto"/>
        </w:tcPr>
        <w:p w14:paraId="307E0589" w14:textId="77777777" w:rsidR="001F5EC8" w:rsidRPr="00857393" w:rsidRDefault="001F5EC8" w:rsidP="001F5EC8">
          <w:pPr>
            <w:tabs>
              <w:tab w:val="center" w:pos="4253"/>
              <w:tab w:val="left" w:pos="8931"/>
            </w:tabs>
            <w:spacing w:after="0" w:line="240" w:lineRule="auto"/>
            <w:ind w:right="121"/>
            <w:jc w:val="left"/>
            <w:rPr>
              <w:rFonts w:ascii="Century Gothic" w:eastAsia="Cambria" w:hAnsi="Century Gothic" w:cs="Arial"/>
              <w:sz w:val="18"/>
              <w:szCs w:val="18"/>
              <w:lang w:val="en-US"/>
            </w:rPr>
          </w:pPr>
          <w:r w:rsidRPr="00857393">
            <w:rPr>
              <w:rFonts w:ascii="Cambria" w:eastAsia="Cambria" w:hAnsi="Cambria"/>
              <w:noProof/>
              <w:sz w:val="24"/>
              <w:szCs w:val="24"/>
              <w:lang w:val="hu-HU" w:eastAsia="hu-HU"/>
            </w:rPr>
            <w:drawing>
              <wp:inline distT="0" distB="0" distL="0" distR="0" wp14:anchorId="405EF297" wp14:editId="158D5051">
                <wp:extent cx="572316" cy="391886"/>
                <wp:effectExtent l="0" t="0" r="0" b="8255"/>
                <wp:docPr id="18" name="Imagen 14" descr="Ein Bild, das Zeichnung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lag_yellow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4643" cy="393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3DB334" w14:textId="661BB065" w:rsidR="001F5EC8" w:rsidRDefault="0081212B">
    <w:pPr>
      <w:pStyle w:val="Footer"/>
    </w:pPr>
    <w:r>
      <w:rPr>
        <w:noProof/>
        <w:lang w:val="hu-HU" w:eastAsia="hu-HU"/>
      </w:rPr>
      <w:drawing>
        <wp:anchor distT="0" distB="0" distL="114300" distR="114300" simplePos="0" relativeHeight="251687936" behindDoc="1" locked="0" layoutInCell="1" allowOverlap="1" wp14:anchorId="1A4E0FB2" wp14:editId="6EDC3145">
          <wp:simplePos x="0" y="0"/>
          <wp:positionH relativeFrom="column">
            <wp:posOffset>-1147864</wp:posOffset>
          </wp:positionH>
          <wp:positionV relativeFrom="paragraph">
            <wp:posOffset>62879</wp:posOffset>
          </wp:positionV>
          <wp:extent cx="7614699" cy="1198610"/>
          <wp:effectExtent l="0" t="0" r="0" b="0"/>
          <wp:wrapNone/>
          <wp:docPr id="4" name="Grafik 4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welt-3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699" cy="119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E4A85" w14:textId="0EA59E4D" w:rsidR="001F5EC8" w:rsidRDefault="001F5EC8">
    <w:pPr>
      <w:pStyle w:val="Footer"/>
    </w:pPr>
  </w:p>
  <w:p w14:paraId="16E36F07" w14:textId="08EA8F88" w:rsidR="001F5EC8" w:rsidRDefault="001F5EC8">
    <w:pPr>
      <w:pStyle w:val="Footer"/>
    </w:pPr>
  </w:p>
  <w:p w14:paraId="02908FF9" w14:textId="205132EF" w:rsidR="00F35F31" w:rsidRDefault="00F35F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9" w:type="dxa"/>
      <w:tblInd w:w="-5" w:type="dxa"/>
      <w:tblBorders>
        <w:top w:val="single" w:sz="12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7655"/>
      <w:gridCol w:w="1984"/>
    </w:tblGrid>
    <w:tr w:rsidR="00B015F2" w:rsidRPr="00E20CA2" w14:paraId="04ACF1EA" w14:textId="77777777" w:rsidTr="00B015F2">
      <w:tc>
        <w:tcPr>
          <w:tcW w:w="7655" w:type="dxa"/>
        </w:tcPr>
        <w:p w14:paraId="2CD5EB0A" w14:textId="77777777" w:rsidR="00B015F2" w:rsidRPr="00E20CA2" w:rsidRDefault="00B015F2" w:rsidP="00171222">
          <w:pPr>
            <w:pStyle w:val="Fotter"/>
          </w:pPr>
          <w:proofErr w:type="spellStart"/>
          <w:r>
            <w:rPr>
              <w:b/>
            </w:rPr>
            <w:t>QualDeEPC</w:t>
          </w:r>
          <w:proofErr w:type="spellEnd"/>
          <w:r>
            <w:t xml:space="preserve"> </w:t>
          </w:r>
          <w:proofErr w:type="spellStart"/>
          <w:r>
            <w:t>project</w:t>
          </w:r>
          <w:proofErr w:type="spellEnd"/>
          <w:r>
            <w:t xml:space="preserve"> (</w:t>
          </w:r>
          <w:r w:rsidRPr="00E42FD8">
            <w:rPr>
              <w:rFonts w:eastAsia="Cambria"/>
              <w:szCs w:val="24"/>
              <w:lang w:val="en-US"/>
            </w:rPr>
            <w:t>847</w:t>
          </w:r>
          <w:r>
            <w:rPr>
              <w:rFonts w:eastAsia="Cambria"/>
              <w:szCs w:val="24"/>
              <w:lang w:val="en-US"/>
            </w:rPr>
            <w:t>100</w:t>
          </w:r>
          <w:r>
            <w:t>)</w:t>
          </w:r>
        </w:p>
      </w:tc>
      <w:tc>
        <w:tcPr>
          <w:tcW w:w="1984" w:type="dxa"/>
        </w:tcPr>
        <w:p w14:paraId="25A6A24C" w14:textId="77777777" w:rsidR="00B015F2" w:rsidRPr="00E20CA2" w:rsidRDefault="00B015F2" w:rsidP="00171222">
          <w:pPr>
            <w:pStyle w:val="Fotter"/>
            <w:jc w:val="right"/>
          </w:pPr>
          <w:proofErr w:type="spellStart"/>
          <w:r w:rsidRPr="00E20CA2">
            <w:t>Page</w:t>
          </w:r>
          <w:proofErr w:type="spellEnd"/>
          <w:r w:rsidRPr="00E20CA2">
            <w:t xml:space="preserve"> </w:t>
          </w:r>
          <w:r w:rsidRPr="00E20CA2">
            <w:rPr>
              <w:rStyle w:val="PageNumber"/>
              <w:b/>
              <w:sz w:val="16"/>
              <w:lang w:val="en-US"/>
            </w:rPr>
            <w:fldChar w:fldCharType="begin"/>
          </w:r>
          <w:r w:rsidRPr="00E20CA2">
            <w:rPr>
              <w:rStyle w:val="PageNumber"/>
              <w:sz w:val="16"/>
              <w:lang w:val="en-US"/>
            </w:rPr>
            <w:instrText xml:space="preserve"> PAGE </w:instrText>
          </w:r>
          <w:r w:rsidRPr="00E20CA2">
            <w:rPr>
              <w:rStyle w:val="PageNumber"/>
              <w:b/>
              <w:sz w:val="16"/>
              <w:lang w:val="en-US"/>
            </w:rPr>
            <w:fldChar w:fldCharType="separate"/>
          </w:r>
          <w:r>
            <w:rPr>
              <w:rStyle w:val="PageNumber"/>
              <w:noProof/>
              <w:sz w:val="16"/>
              <w:lang w:val="en-US"/>
            </w:rPr>
            <w:t>11</w:t>
          </w:r>
          <w:r w:rsidRPr="00E20CA2">
            <w:rPr>
              <w:rStyle w:val="PageNumber"/>
              <w:b/>
              <w:sz w:val="16"/>
              <w:lang w:val="en-US"/>
            </w:rPr>
            <w:fldChar w:fldCharType="end"/>
          </w:r>
          <w:r w:rsidRPr="00E20CA2">
            <w:rPr>
              <w:rStyle w:val="PageNumber"/>
              <w:sz w:val="16"/>
              <w:lang w:val="en-US"/>
            </w:rPr>
            <w:t xml:space="preserve"> of </w:t>
          </w:r>
          <w:r w:rsidRPr="00E20CA2">
            <w:rPr>
              <w:rStyle w:val="PageNumber"/>
              <w:b/>
              <w:sz w:val="16"/>
              <w:lang w:val="en-US"/>
            </w:rPr>
            <w:fldChar w:fldCharType="begin"/>
          </w:r>
          <w:r w:rsidRPr="00E20CA2">
            <w:rPr>
              <w:rStyle w:val="PageNumber"/>
              <w:sz w:val="16"/>
              <w:lang w:val="en-US"/>
            </w:rPr>
            <w:instrText xml:space="preserve"> NUMPAGES </w:instrText>
          </w:r>
          <w:r w:rsidRPr="00E20CA2">
            <w:rPr>
              <w:rStyle w:val="PageNumber"/>
              <w:b/>
              <w:sz w:val="16"/>
              <w:lang w:val="en-US"/>
            </w:rPr>
            <w:fldChar w:fldCharType="separate"/>
          </w:r>
          <w:r>
            <w:rPr>
              <w:rStyle w:val="PageNumber"/>
              <w:noProof/>
              <w:sz w:val="16"/>
              <w:lang w:val="en-US"/>
            </w:rPr>
            <w:t>11</w:t>
          </w:r>
          <w:r w:rsidRPr="00E20CA2">
            <w:rPr>
              <w:rStyle w:val="PageNumber"/>
              <w:b/>
              <w:sz w:val="16"/>
              <w:lang w:val="en-US"/>
            </w:rPr>
            <w:fldChar w:fldCharType="end"/>
          </w:r>
        </w:p>
      </w:tc>
    </w:tr>
    <w:tr w:rsidR="00B015F2" w:rsidRPr="00ED6DFF" w14:paraId="6B509342" w14:textId="77777777" w:rsidTr="00B015F2">
      <w:tc>
        <w:tcPr>
          <w:tcW w:w="7655" w:type="dxa"/>
        </w:tcPr>
        <w:p w14:paraId="79C9493D" w14:textId="77777777" w:rsidR="00B015F2" w:rsidRPr="00290463" w:rsidRDefault="00B015F2" w:rsidP="00171222">
          <w:pPr>
            <w:pStyle w:val="Fotter"/>
            <w:rPr>
              <w:i/>
              <w:iCs/>
            </w:rPr>
          </w:pPr>
          <w:r>
            <w:rPr>
              <w:i/>
              <w:iCs/>
              <w:color w:val="60B245" w:themeColor="accent1"/>
            </w:rPr>
            <w:t>[</w:t>
          </w:r>
          <w:proofErr w:type="spellStart"/>
          <w:r w:rsidRPr="00814AF5">
            <w:rPr>
              <w:i/>
              <w:iCs/>
              <w:color w:val="60B245" w:themeColor="accent1"/>
            </w:rPr>
            <w:t>Deliverable</w:t>
          </w:r>
          <w:proofErr w:type="spellEnd"/>
          <w:r w:rsidRPr="00814AF5">
            <w:rPr>
              <w:i/>
              <w:iCs/>
              <w:color w:val="60B245" w:themeColor="accent1"/>
            </w:rPr>
            <w:t xml:space="preserve"> </w:t>
          </w:r>
          <w:proofErr w:type="spellStart"/>
          <w:r w:rsidRPr="00814AF5">
            <w:rPr>
              <w:i/>
              <w:iCs/>
              <w:color w:val="60B245" w:themeColor="accent1"/>
            </w:rPr>
            <w:t>number</w:t>
          </w:r>
          <w:proofErr w:type="spellEnd"/>
          <w:r w:rsidRPr="00814AF5">
            <w:rPr>
              <w:i/>
              <w:iCs/>
              <w:color w:val="60B245" w:themeColor="accent1"/>
            </w:rPr>
            <w:t xml:space="preserve"> </w:t>
          </w:r>
          <w:proofErr w:type="spellStart"/>
          <w:r w:rsidRPr="00814AF5">
            <w:rPr>
              <w:i/>
              <w:iCs/>
              <w:color w:val="60B245" w:themeColor="accent1"/>
            </w:rPr>
            <w:t>and</w:t>
          </w:r>
          <w:proofErr w:type="spellEnd"/>
          <w:r w:rsidRPr="00814AF5">
            <w:rPr>
              <w:i/>
              <w:iCs/>
              <w:color w:val="60B245" w:themeColor="accent1"/>
            </w:rPr>
            <w:t xml:space="preserve"> </w:t>
          </w:r>
          <w:proofErr w:type="spellStart"/>
          <w:r w:rsidRPr="00814AF5">
            <w:rPr>
              <w:i/>
              <w:iCs/>
              <w:color w:val="60B245" w:themeColor="accent1"/>
            </w:rPr>
            <w:t>name</w:t>
          </w:r>
          <w:proofErr w:type="spellEnd"/>
          <w:r>
            <w:rPr>
              <w:i/>
              <w:iCs/>
              <w:color w:val="60B245" w:themeColor="accent1"/>
            </w:rPr>
            <w:t>]</w:t>
          </w:r>
          <w:r w:rsidRPr="00290463">
            <w:rPr>
              <w:i/>
              <w:iCs/>
              <w:color w:val="60B245" w:themeColor="accent1"/>
            </w:rPr>
            <w:t xml:space="preserve"> </w:t>
          </w:r>
        </w:p>
      </w:tc>
      <w:tc>
        <w:tcPr>
          <w:tcW w:w="1984" w:type="dxa"/>
        </w:tcPr>
        <w:p w14:paraId="3A0BA1F2" w14:textId="5B110628" w:rsidR="00B015F2" w:rsidRPr="0081212B" w:rsidRDefault="00B015F2" w:rsidP="00171222">
          <w:pPr>
            <w:pStyle w:val="Fotter"/>
            <w:jc w:val="right"/>
            <w:rPr>
              <w:i/>
              <w:iCs/>
              <w:color w:val="60B245" w:themeColor="accent1"/>
              <w:lang w:val="de-DE"/>
            </w:rPr>
          </w:pPr>
          <w:r w:rsidRPr="0081212B">
            <w:rPr>
              <w:i/>
              <w:iCs/>
              <w:color w:val="60B245" w:themeColor="accent1"/>
              <w:lang w:val="de-DE"/>
            </w:rPr>
            <w:t xml:space="preserve"> Version </w:t>
          </w:r>
          <w:r w:rsidRPr="00290463">
            <w:rPr>
              <w:i/>
              <w:iCs/>
              <w:color w:val="60B245" w:themeColor="accent1"/>
            </w:rPr>
            <w:fldChar w:fldCharType="begin"/>
          </w:r>
          <w:r w:rsidRPr="0081212B">
            <w:rPr>
              <w:i/>
              <w:iCs/>
              <w:color w:val="60B245" w:themeColor="accent1"/>
              <w:lang w:val="de-DE"/>
            </w:rPr>
            <w:instrText xml:space="preserve"> REF Version \h  \* MERGEFORMAT </w:instrText>
          </w:r>
          <w:r w:rsidRPr="00290463">
            <w:rPr>
              <w:i/>
              <w:iCs/>
              <w:color w:val="60B245" w:themeColor="accent1"/>
            </w:rPr>
          </w:r>
          <w:r w:rsidRPr="00290463">
            <w:rPr>
              <w:i/>
              <w:iCs/>
              <w:color w:val="60B245" w:themeColor="accent1"/>
            </w:rPr>
            <w:fldChar w:fldCharType="separate"/>
          </w:r>
          <w:r w:rsidR="00D00AFE">
            <w:rPr>
              <w:b/>
              <w:bCs w:val="0"/>
              <w:i/>
              <w:iCs/>
              <w:color w:val="60B245" w:themeColor="accent1"/>
              <w:lang w:val="de-DE"/>
            </w:rPr>
            <w:t>Fehler! Verweisquelle konnte nicht gefunden werden.</w:t>
          </w:r>
          <w:r w:rsidRPr="00290463">
            <w:rPr>
              <w:i/>
              <w:iCs/>
              <w:color w:val="60B245" w:themeColor="accent1"/>
            </w:rPr>
            <w:fldChar w:fldCharType="end"/>
          </w:r>
          <w:r w:rsidRPr="0081212B">
            <w:rPr>
              <w:i/>
              <w:iCs/>
              <w:color w:val="60B245" w:themeColor="accent1"/>
              <w:lang w:val="de-DE"/>
            </w:rPr>
            <w:t xml:space="preserve">, </w:t>
          </w:r>
          <w:r w:rsidRPr="00290463">
            <w:rPr>
              <w:i/>
              <w:iCs/>
              <w:color w:val="60B245" w:themeColor="accent1"/>
            </w:rPr>
            <w:fldChar w:fldCharType="begin"/>
          </w:r>
          <w:r w:rsidRPr="00290463">
            <w:rPr>
              <w:i/>
              <w:iCs/>
              <w:color w:val="60B245" w:themeColor="accent1"/>
            </w:rPr>
            <w:instrText xml:space="preserve"> DATE \@ "dd/MM/yy" </w:instrText>
          </w:r>
          <w:r w:rsidRPr="00290463">
            <w:rPr>
              <w:i/>
              <w:iCs/>
              <w:color w:val="60B245" w:themeColor="accent1"/>
            </w:rPr>
            <w:fldChar w:fldCharType="separate"/>
          </w:r>
          <w:r w:rsidR="00D20AA1">
            <w:rPr>
              <w:i/>
              <w:iCs/>
              <w:noProof/>
              <w:color w:val="60B245" w:themeColor="accent1"/>
            </w:rPr>
            <w:t>21/07/22</w:t>
          </w:r>
          <w:r w:rsidRPr="00290463">
            <w:rPr>
              <w:i/>
              <w:iCs/>
              <w:color w:val="60B245" w:themeColor="accent1"/>
            </w:rPr>
            <w:fldChar w:fldCharType="end"/>
          </w:r>
        </w:p>
      </w:tc>
    </w:tr>
  </w:tbl>
  <w:p w14:paraId="0D2E3CB9" w14:textId="1B48EA98" w:rsidR="00B015F2" w:rsidRPr="00342B04" w:rsidRDefault="00B015F2" w:rsidP="00982FB3">
    <w:pPr>
      <w:spacing w:line="288" w:lineRule="auto"/>
      <w:rPr>
        <w:rFonts w:cstheme="minorHAnsi"/>
        <w:b/>
        <w:sz w:val="16"/>
        <w:szCs w:val="16"/>
      </w:rPr>
    </w:pPr>
    <w:r>
      <w:rPr>
        <w:noProof/>
        <w:sz w:val="14"/>
        <w:lang w:val="hu-HU" w:eastAsia="hu-HU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75C9844" wp14:editId="75CD7C93">
              <wp:simplePos x="0" y="0"/>
              <wp:positionH relativeFrom="column">
                <wp:posOffset>5997575</wp:posOffset>
              </wp:positionH>
              <wp:positionV relativeFrom="paragraph">
                <wp:posOffset>-1118870</wp:posOffset>
              </wp:positionV>
              <wp:extent cx="112840" cy="738739"/>
              <wp:effectExtent l="0" t="0" r="1905" b="0"/>
              <wp:wrapNone/>
              <wp:docPr id="74" name="Gruppieren 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2840" cy="738739"/>
                        <a:chOff x="0" y="0"/>
                        <a:chExt cx="112840" cy="738739"/>
                      </a:xfrm>
                    </wpg:grpSpPr>
                    <wps:wsp>
                      <wps:cNvPr id="75" name="Oval 75"/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Oval 76"/>
                      <wps:cNvSpPr/>
                      <wps:spPr>
                        <a:xfrm>
                          <a:off x="0" y="312949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Oval 77"/>
                      <wps:cNvSpPr/>
                      <wps:spPr>
                        <a:xfrm>
                          <a:off x="0" y="156474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Oval 78"/>
                      <wps:cNvSpPr/>
                      <wps:spPr>
                        <a:xfrm>
                          <a:off x="4890" y="469424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Oval 79"/>
                      <wps:cNvSpPr/>
                      <wps:spPr>
                        <a:xfrm>
                          <a:off x="4890" y="630789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F6522F" id="Gruppieren 74" o:spid="_x0000_s1026" style="position:absolute;margin-left:472.25pt;margin-top:-88.1pt;width:8.9pt;height:58.15pt;z-index:251682816" coordsize="1128,7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">
              <v:oval id="Oval 75" o:spid="_x0000_s1027" style="position:absolute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" fillcolor="#60b245 [3204]" stroked="f" strokeweight="2pt"/>
              <v:oval id="Oval 76" o:spid="_x0000_s1028" style="position:absolute;top:3129;width:1079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" fillcolor="#e9e532 [3206]" stroked="f" strokeweight="2pt"/>
              <v:oval id="Oval 77" o:spid="_x0000_s1029" style="position:absolute;top:1564;width:107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" fillcolor="#c2d434 [3205]" stroked="f" strokeweight="2pt"/>
              <v:oval id="Oval 78" o:spid="_x0000_s1030" style="position:absolute;left:48;top:4694;width:1080;height:1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" fillcolor="#eb9037 [3207]" stroked="f" strokeweight="2pt"/>
              <v:oval id="Oval 79" o:spid="_x0000_s1031" style="position:absolute;left:48;top:6307;width:1080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" fillcolor="#aa2330 [3208]" stroked="f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51DED" w14:textId="77777777" w:rsidR="00061606" w:rsidRDefault="00061606">
      <w:r>
        <w:separator/>
      </w:r>
    </w:p>
    <w:p w14:paraId="58E9E549" w14:textId="77777777" w:rsidR="00061606" w:rsidRDefault="00061606"/>
    <w:p w14:paraId="200E19B5" w14:textId="77777777" w:rsidR="00061606" w:rsidRDefault="00061606"/>
    <w:p w14:paraId="57FCF5B7" w14:textId="77777777" w:rsidR="00061606" w:rsidRDefault="00061606"/>
    <w:p w14:paraId="1E6B59D4" w14:textId="77777777" w:rsidR="00061606" w:rsidRDefault="00061606"/>
    <w:p w14:paraId="1761E685" w14:textId="77777777" w:rsidR="00061606" w:rsidRDefault="00061606" w:rsidP="00B04316"/>
    <w:p w14:paraId="21D54141" w14:textId="77777777" w:rsidR="00061606" w:rsidRDefault="00061606" w:rsidP="00B04316"/>
    <w:p w14:paraId="0D35124A" w14:textId="77777777" w:rsidR="00061606" w:rsidRDefault="00061606"/>
  </w:footnote>
  <w:footnote w:type="continuationSeparator" w:id="0">
    <w:p w14:paraId="7573C1CE" w14:textId="77777777" w:rsidR="00061606" w:rsidRDefault="00061606">
      <w:r>
        <w:continuationSeparator/>
      </w:r>
    </w:p>
    <w:p w14:paraId="74DF0567" w14:textId="77777777" w:rsidR="00061606" w:rsidRDefault="00061606"/>
    <w:p w14:paraId="2ADF2D24" w14:textId="77777777" w:rsidR="00061606" w:rsidRDefault="00061606"/>
    <w:p w14:paraId="4ED38722" w14:textId="77777777" w:rsidR="00061606" w:rsidRDefault="00061606"/>
    <w:p w14:paraId="23F40104" w14:textId="77777777" w:rsidR="00061606" w:rsidRDefault="00061606"/>
    <w:p w14:paraId="62D7ABE0" w14:textId="77777777" w:rsidR="00061606" w:rsidRDefault="00061606" w:rsidP="00B04316"/>
    <w:p w14:paraId="06E99DC6" w14:textId="77777777" w:rsidR="00061606" w:rsidRDefault="00061606" w:rsidP="00B04316"/>
    <w:p w14:paraId="4B566FE6" w14:textId="77777777" w:rsidR="00061606" w:rsidRDefault="000616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7460" w14:textId="7A389D58" w:rsidR="00F35F31" w:rsidRDefault="00F35F31">
    <w:pPr>
      <w:pStyle w:val="Header"/>
    </w:pPr>
    <w:r>
      <w:rPr>
        <w:rFonts w:ascii="Calibri" w:hAnsi="Calibri" w:cs="Calibri"/>
        <w:noProof/>
        <w:lang w:val="hu-HU" w:eastAsia="hu-HU"/>
      </w:rPr>
      <w:drawing>
        <wp:anchor distT="0" distB="0" distL="114300" distR="114300" simplePos="0" relativeHeight="251685888" behindDoc="1" locked="0" layoutInCell="1" allowOverlap="1" wp14:anchorId="68F9411C" wp14:editId="66061E88">
          <wp:simplePos x="0" y="0"/>
          <wp:positionH relativeFrom="column">
            <wp:posOffset>4251689</wp:posOffset>
          </wp:positionH>
          <wp:positionV relativeFrom="paragraph">
            <wp:posOffset>-375920</wp:posOffset>
          </wp:positionV>
          <wp:extent cx="1719580" cy="763905"/>
          <wp:effectExtent l="0" t="0" r="0" b="0"/>
          <wp:wrapTight wrapText="bothSides">
            <wp:wrapPolygon edited="0">
              <wp:start x="2074" y="3950"/>
              <wp:lineTo x="1595" y="6105"/>
              <wp:lineTo x="1595" y="17237"/>
              <wp:lineTo x="3031" y="17596"/>
              <wp:lineTo x="7817" y="18314"/>
              <wp:lineTo x="18665" y="18314"/>
              <wp:lineTo x="19143" y="16160"/>
              <wp:lineTo x="19303" y="12928"/>
              <wp:lineTo x="18505" y="11491"/>
              <wp:lineTo x="15793" y="10414"/>
              <wp:lineTo x="15793" y="3950"/>
              <wp:lineTo x="2074" y="3950"/>
            </wp:wrapPolygon>
          </wp:wrapTight>
          <wp:docPr id="58" name="Grafik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_QualDEP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58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152AF" w14:textId="76897AA4" w:rsidR="00B015F2" w:rsidRDefault="00B015F2" w:rsidP="00171222">
    <w:pPr>
      <w:pStyle w:val="Header"/>
      <w:jc w:val="right"/>
    </w:pPr>
    <w:r>
      <w:rPr>
        <w:rFonts w:ascii="Calibri" w:hAnsi="Calibri" w:cs="Calibri"/>
        <w:noProof/>
        <w:lang w:val="hu-HU" w:eastAsia="hu-HU"/>
      </w:rPr>
      <w:drawing>
        <wp:anchor distT="0" distB="0" distL="114300" distR="114300" simplePos="0" relativeHeight="251680768" behindDoc="1" locked="0" layoutInCell="1" allowOverlap="1" wp14:anchorId="1332DA52" wp14:editId="2C5B82BF">
          <wp:simplePos x="0" y="0"/>
          <wp:positionH relativeFrom="column">
            <wp:posOffset>5029200</wp:posOffset>
          </wp:positionH>
          <wp:positionV relativeFrom="paragraph">
            <wp:posOffset>-282575</wp:posOffset>
          </wp:positionV>
          <wp:extent cx="1235710" cy="549275"/>
          <wp:effectExtent l="0" t="0" r="0" b="0"/>
          <wp:wrapTight wrapText="bothSides">
            <wp:wrapPolygon edited="0">
              <wp:start x="1776" y="3496"/>
              <wp:lineTo x="1554" y="5494"/>
              <wp:lineTo x="1332" y="16980"/>
              <wp:lineTo x="2664" y="17979"/>
              <wp:lineTo x="10656" y="18978"/>
              <wp:lineTo x="18425" y="18978"/>
              <wp:lineTo x="18869" y="17979"/>
              <wp:lineTo x="19535" y="13984"/>
              <wp:lineTo x="19313" y="12486"/>
              <wp:lineTo x="15984" y="3496"/>
              <wp:lineTo x="1776" y="3496"/>
            </wp:wrapPolygon>
          </wp:wrapTight>
          <wp:docPr id="67" name="Grafik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_QualDEP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710" cy="54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noProof/>
        <w:lang w:val="hu-HU" w:eastAsia="hu-HU"/>
      </w:rPr>
      <w:drawing>
        <wp:anchor distT="0" distB="0" distL="114300" distR="114300" simplePos="0" relativeHeight="251676672" behindDoc="1" locked="0" layoutInCell="1" allowOverlap="1" wp14:anchorId="24CDD792" wp14:editId="07D3C745">
          <wp:simplePos x="0" y="0"/>
          <wp:positionH relativeFrom="column">
            <wp:posOffset>8699808</wp:posOffset>
          </wp:positionH>
          <wp:positionV relativeFrom="paragraph">
            <wp:posOffset>-380365</wp:posOffset>
          </wp:positionV>
          <wp:extent cx="1235710" cy="549275"/>
          <wp:effectExtent l="0" t="0" r="0" b="0"/>
          <wp:wrapTight wrapText="bothSides">
            <wp:wrapPolygon edited="0">
              <wp:start x="1776" y="3496"/>
              <wp:lineTo x="1554" y="5494"/>
              <wp:lineTo x="1332" y="16980"/>
              <wp:lineTo x="2664" y="17979"/>
              <wp:lineTo x="10656" y="18978"/>
              <wp:lineTo x="18425" y="18978"/>
              <wp:lineTo x="18869" y="17979"/>
              <wp:lineTo x="19535" y="13984"/>
              <wp:lineTo x="19313" y="12486"/>
              <wp:lineTo x="15984" y="3496"/>
              <wp:lineTo x="1776" y="3496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Logo_QualDEP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710" cy="549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840"/>
    <w:multiLevelType w:val="hybridMultilevel"/>
    <w:tmpl w:val="C8DAE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13A8A"/>
    <w:multiLevelType w:val="hybridMultilevel"/>
    <w:tmpl w:val="5F909112"/>
    <w:lvl w:ilvl="0" w:tplc="8F8455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66BD"/>
    <w:multiLevelType w:val="hybridMultilevel"/>
    <w:tmpl w:val="D3AAB556"/>
    <w:lvl w:ilvl="0" w:tplc="4A5AD4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A44D1"/>
    <w:multiLevelType w:val="hybridMultilevel"/>
    <w:tmpl w:val="93F48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309BE"/>
    <w:multiLevelType w:val="hybridMultilevel"/>
    <w:tmpl w:val="BEB24B90"/>
    <w:lvl w:ilvl="0" w:tplc="2084AA42">
      <w:start w:val="1"/>
      <w:numFmt w:val="lowerRoman"/>
      <w:lvlText w:val="(%1)."/>
      <w:lvlJc w:val="right"/>
      <w:pPr>
        <w:ind w:left="1496" w:hanging="360"/>
      </w:pPr>
      <w:rPr>
        <w:rFonts w:hint="default"/>
      </w:rPr>
    </w:lvl>
    <w:lvl w:ilvl="1" w:tplc="0C070001">
      <w:start w:val="1"/>
      <w:numFmt w:val="bullet"/>
      <w:lvlText w:val=""/>
      <w:lvlJc w:val="left"/>
      <w:pPr>
        <w:ind w:left="2561" w:hanging="705"/>
      </w:pPr>
      <w:rPr>
        <w:rFonts w:ascii="Symbol" w:hAnsi="Symbol" w:hint="default"/>
      </w:rPr>
    </w:lvl>
    <w:lvl w:ilvl="2" w:tplc="427CE31A">
      <w:start w:val="1"/>
      <w:numFmt w:val="decimal"/>
      <w:lvlText w:val="%3"/>
      <w:lvlJc w:val="left"/>
      <w:pPr>
        <w:ind w:left="3326" w:hanging="57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3656" w:hanging="360"/>
      </w:pPr>
    </w:lvl>
    <w:lvl w:ilvl="4" w:tplc="0C0A0019" w:tentative="1">
      <w:start w:val="1"/>
      <w:numFmt w:val="lowerLetter"/>
      <w:lvlText w:val="%5."/>
      <w:lvlJc w:val="left"/>
      <w:pPr>
        <w:ind w:left="4376" w:hanging="360"/>
      </w:pPr>
    </w:lvl>
    <w:lvl w:ilvl="5" w:tplc="0C0A001B" w:tentative="1">
      <w:start w:val="1"/>
      <w:numFmt w:val="lowerRoman"/>
      <w:lvlText w:val="%6."/>
      <w:lvlJc w:val="right"/>
      <w:pPr>
        <w:ind w:left="5096" w:hanging="180"/>
      </w:pPr>
    </w:lvl>
    <w:lvl w:ilvl="6" w:tplc="0C0A000F" w:tentative="1">
      <w:start w:val="1"/>
      <w:numFmt w:val="decimal"/>
      <w:lvlText w:val="%7."/>
      <w:lvlJc w:val="left"/>
      <w:pPr>
        <w:ind w:left="5816" w:hanging="360"/>
      </w:pPr>
    </w:lvl>
    <w:lvl w:ilvl="7" w:tplc="0C0A0019" w:tentative="1">
      <w:start w:val="1"/>
      <w:numFmt w:val="lowerLetter"/>
      <w:lvlText w:val="%8."/>
      <w:lvlJc w:val="left"/>
      <w:pPr>
        <w:ind w:left="6536" w:hanging="360"/>
      </w:pPr>
    </w:lvl>
    <w:lvl w:ilvl="8" w:tplc="0C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5" w15:restartNumberingAfterBreak="0">
    <w:nsid w:val="4DE061C0"/>
    <w:multiLevelType w:val="hybridMultilevel"/>
    <w:tmpl w:val="2124DE36"/>
    <w:lvl w:ilvl="0" w:tplc="58A4E00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60B245" w:themeColor="accent1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D2F1F4C"/>
    <w:multiLevelType w:val="hybridMultilevel"/>
    <w:tmpl w:val="9B4C59CE"/>
    <w:lvl w:ilvl="0" w:tplc="24E0E9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60B245" w:themeColor="accent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07761C"/>
    <w:multiLevelType w:val="hybridMultilevel"/>
    <w:tmpl w:val="D220B000"/>
    <w:lvl w:ilvl="0" w:tplc="58A4E0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60B245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E3D73"/>
    <w:multiLevelType w:val="multilevel"/>
    <w:tmpl w:val="B91880FA"/>
    <w:lvl w:ilvl="0">
      <w:start w:val="1"/>
      <w:numFmt w:val="decimal"/>
      <w:pStyle w:val="Heading1"/>
      <w:lvlText w:val="%1"/>
      <w:lvlJc w:val="left"/>
      <w:pPr>
        <w:ind w:left="1135" w:hanging="567"/>
      </w:pPr>
      <w:rPr>
        <w:rFonts w:hint="default"/>
        <w:b w:val="0"/>
        <w:i w:val="0"/>
      </w:rPr>
    </w:lvl>
    <w:lvl w:ilvl="1">
      <w:start w:val="1"/>
      <w:numFmt w:val="decimal"/>
      <w:pStyle w:val="Heading2"/>
      <w:lvlText w:val="%1.%2"/>
      <w:lvlJc w:val="left"/>
      <w:pPr>
        <w:ind w:left="1135" w:hanging="567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61B345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  <w:b w:val="0"/>
        <w:bCs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9" w15:restartNumberingAfterBreak="0">
    <w:nsid w:val="69745EAE"/>
    <w:multiLevelType w:val="hybridMultilevel"/>
    <w:tmpl w:val="6CCAE3BE"/>
    <w:lvl w:ilvl="0" w:tplc="2B3608F6">
      <w:start w:val="1"/>
      <w:numFmt w:val="bullet"/>
      <w:pStyle w:val="ListenabsatzTabel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A1A81"/>
    <w:multiLevelType w:val="hybridMultilevel"/>
    <w:tmpl w:val="2C1A48F0"/>
    <w:lvl w:ilvl="0" w:tplc="9E68925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C051F"/>
    <w:multiLevelType w:val="hybridMultilevel"/>
    <w:tmpl w:val="53A6937C"/>
    <w:lvl w:ilvl="0" w:tplc="9E68925A">
      <w:numFmt w:val="bullet"/>
      <w:lvlText w:val="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443916"/>
    <w:multiLevelType w:val="hybridMultilevel"/>
    <w:tmpl w:val="A258ACD6"/>
    <w:lvl w:ilvl="0" w:tplc="2718090A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  <w:color w:val="60B245" w:themeColor="accent1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7E735283"/>
    <w:multiLevelType w:val="hybridMultilevel"/>
    <w:tmpl w:val="A094B670"/>
    <w:lvl w:ilvl="0" w:tplc="675A6FB6">
      <w:start w:val="1"/>
      <w:numFmt w:val="upperLetter"/>
      <w:pStyle w:val="ListParagraph"/>
      <w:lvlText w:val="%1)"/>
      <w:lvlJc w:val="left"/>
      <w:pPr>
        <w:ind w:left="567" w:hanging="283"/>
      </w:pPr>
      <w:rPr>
        <w:rFonts w:ascii="Calibri" w:eastAsia="Times New Roman" w:hAnsi="Calibri" w:cs="Calibri"/>
        <w:b/>
        <w:bCs/>
        <w:color w:val="61B34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041894">
    <w:abstractNumId w:val="8"/>
  </w:num>
  <w:num w:numId="2" w16cid:durableId="367948412">
    <w:abstractNumId w:val="9"/>
  </w:num>
  <w:num w:numId="3" w16cid:durableId="1407417662">
    <w:abstractNumId w:val="13"/>
  </w:num>
  <w:num w:numId="4" w16cid:durableId="840779585">
    <w:abstractNumId w:val="2"/>
  </w:num>
  <w:num w:numId="5" w16cid:durableId="1721972056">
    <w:abstractNumId w:val="4"/>
  </w:num>
  <w:num w:numId="6" w16cid:durableId="389304794">
    <w:abstractNumId w:val="0"/>
  </w:num>
  <w:num w:numId="7" w16cid:durableId="1435706349">
    <w:abstractNumId w:val="10"/>
  </w:num>
  <w:num w:numId="8" w16cid:durableId="49116629">
    <w:abstractNumId w:val="11"/>
  </w:num>
  <w:num w:numId="9" w16cid:durableId="1930459230">
    <w:abstractNumId w:val="5"/>
  </w:num>
  <w:num w:numId="10" w16cid:durableId="791629340">
    <w:abstractNumId w:val="7"/>
  </w:num>
  <w:num w:numId="11" w16cid:durableId="1471096044">
    <w:abstractNumId w:val="13"/>
    <w:lvlOverride w:ilvl="0">
      <w:startOverride w:val="1"/>
    </w:lvlOverride>
  </w:num>
  <w:num w:numId="12" w16cid:durableId="681707676">
    <w:abstractNumId w:val="12"/>
  </w:num>
  <w:num w:numId="13" w16cid:durableId="1769541143">
    <w:abstractNumId w:val="1"/>
  </w:num>
  <w:num w:numId="14" w16cid:durableId="1058894119">
    <w:abstractNumId w:val="3"/>
  </w:num>
  <w:num w:numId="15" w16cid:durableId="4896703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11"/>
    <w:rsid w:val="00000005"/>
    <w:rsid w:val="00000B30"/>
    <w:rsid w:val="00001100"/>
    <w:rsid w:val="00001627"/>
    <w:rsid w:val="00001B65"/>
    <w:rsid w:val="0000241F"/>
    <w:rsid w:val="00002CF3"/>
    <w:rsid w:val="00003C6B"/>
    <w:rsid w:val="00003CCB"/>
    <w:rsid w:val="00005506"/>
    <w:rsid w:val="00005D56"/>
    <w:rsid w:val="000064A1"/>
    <w:rsid w:val="00006C85"/>
    <w:rsid w:val="00007760"/>
    <w:rsid w:val="000109BA"/>
    <w:rsid w:val="00010D61"/>
    <w:rsid w:val="00011577"/>
    <w:rsid w:val="000129A1"/>
    <w:rsid w:val="00014137"/>
    <w:rsid w:val="000152FC"/>
    <w:rsid w:val="00016371"/>
    <w:rsid w:val="00021016"/>
    <w:rsid w:val="000221A4"/>
    <w:rsid w:val="000226BC"/>
    <w:rsid w:val="00023517"/>
    <w:rsid w:val="0002410F"/>
    <w:rsid w:val="00026860"/>
    <w:rsid w:val="0002737D"/>
    <w:rsid w:val="000329FB"/>
    <w:rsid w:val="00034831"/>
    <w:rsid w:val="00034EFE"/>
    <w:rsid w:val="00035D7F"/>
    <w:rsid w:val="00037ADB"/>
    <w:rsid w:val="00042BAB"/>
    <w:rsid w:val="00042D71"/>
    <w:rsid w:val="0004310B"/>
    <w:rsid w:val="00043B5D"/>
    <w:rsid w:val="00044159"/>
    <w:rsid w:val="0004555A"/>
    <w:rsid w:val="00046B11"/>
    <w:rsid w:val="00050590"/>
    <w:rsid w:val="000505F1"/>
    <w:rsid w:val="00051700"/>
    <w:rsid w:val="00053235"/>
    <w:rsid w:val="00054E0C"/>
    <w:rsid w:val="00056FA9"/>
    <w:rsid w:val="00057A4C"/>
    <w:rsid w:val="00061606"/>
    <w:rsid w:val="000621F3"/>
    <w:rsid w:val="0006267F"/>
    <w:rsid w:val="00063550"/>
    <w:rsid w:val="00064B74"/>
    <w:rsid w:val="0006579B"/>
    <w:rsid w:val="0006624E"/>
    <w:rsid w:val="00070C5B"/>
    <w:rsid w:val="00071581"/>
    <w:rsid w:val="0007225D"/>
    <w:rsid w:val="00072639"/>
    <w:rsid w:val="000726EF"/>
    <w:rsid w:val="000728CA"/>
    <w:rsid w:val="00073C33"/>
    <w:rsid w:val="00076155"/>
    <w:rsid w:val="00076FD3"/>
    <w:rsid w:val="00077448"/>
    <w:rsid w:val="0007791B"/>
    <w:rsid w:val="00080898"/>
    <w:rsid w:val="0008209D"/>
    <w:rsid w:val="000821EC"/>
    <w:rsid w:val="0008294D"/>
    <w:rsid w:val="000846F7"/>
    <w:rsid w:val="000854FC"/>
    <w:rsid w:val="00085573"/>
    <w:rsid w:val="000856CC"/>
    <w:rsid w:val="00086E6B"/>
    <w:rsid w:val="00087252"/>
    <w:rsid w:val="00093F70"/>
    <w:rsid w:val="000947B0"/>
    <w:rsid w:val="000A0186"/>
    <w:rsid w:val="000A21D4"/>
    <w:rsid w:val="000A3E2E"/>
    <w:rsid w:val="000A5285"/>
    <w:rsid w:val="000B0BC8"/>
    <w:rsid w:val="000B1683"/>
    <w:rsid w:val="000B29BE"/>
    <w:rsid w:val="000B3632"/>
    <w:rsid w:val="000B4C2E"/>
    <w:rsid w:val="000B4DCC"/>
    <w:rsid w:val="000B6EE0"/>
    <w:rsid w:val="000B7159"/>
    <w:rsid w:val="000C136A"/>
    <w:rsid w:val="000C3935"/>
    <w:rsid w:val="000C55B1"/>
    <w:rsid w:val="000C566D"/>
    <w:rsid w:val="000C78CE"/>
    <w:rsid w:val="000C7972"/>
    <w:rsid w:val="000D05F2"/>
    <w:rsid w:val="000D4A2F"/>
    <w:rsid w:val="000D4F2D"/>
    <w:rsid w:val="000D6653"/>
    <w:rsid w:val="000D7239"/>
    <w:rsid w:val="000E3950"/>
    <w:rsid w:val="000E3E2E"/>
    <w:rsid w:val="000E427A"/>
    <w:rsid w:val="000E646B"/>
    <w:rsid w:val="000E646D"/>
    <w:rsid w:val="000E6BFB"/>
    <w:rsid w:val="000E6E0D"/>
    <w:rsid w:val="000E77BC"/>
    <w:rsid w:val="000F11AF"/>
    <w:rsid w:val="000F36C3"/>
    <w:rsid w:val="000F6BEF"/>
    <w:rsid w:val="00100B77"/>
    <w:rsid w:val="00101273"/>
    <w:rsid w:val="00105905"/>
    <w:rsid w:val="001061C7"/>
    <w:rsid w:val="00106CC4"/>
    <w:rsid w:val="00110B6D"/>
    <w:rsid w:val="0011543F"/>
    <w:rsid w:val="0011645E"/>
    <w:rsid w:val="00117189"/>
    <w:rsid w:val="001178C8"/>
    <w:rsid w:val="00117FDA"/>
    <w:rsid w:val="001200AA"/>
    <w:rsid w:val="0012027A"/>
    <w:rsid w:val="00120BE0"/>
    <w:rsid w:val="00120F70"/>
    <w:rsid w:val="00122A8D"/>
    <w:rsid w:val="00122B5E"/>
    <w:rsid w:val="00123CF7"/>
    <w:rsid w:val="001241BA"/>
    <w:rsid w:val="00127FCB"/>
    <w:rsid w:val="00130128"/>
    <w:rsid w:val="00130260"/>
    <w:rsid w:val="00130A3F"/>
    <w:rsid w:val="00130B36"/>
    <w:rsid w:val="00130D61"/>
    <w:rsid w:val="00131D1D"/>
    <w:rsid w:val="00133026"/>
    <w:rsid w:val="00133415"/>
    <w:rsid w:val="00136746"/>
    <w:rsid w:val="001374D1"/>
    <w:rsid w:val="00137D9D"/>
    <w:rsid w:val="00137ECA"/>
    <w:rsid w:val="00140467"/>
    <w:rsid w:val="00140D06"/>
    <w:rsid w:val="00141836"/>
    <w:rsid w:val="00144573"/>
    <w:rsid w:val="001479C5"/>
    <w:rsid w:val="00152A2E"/>
    <w:rsid w:val="00152B9E"/>
    <w:rsid w:val="0015355B"/>
    <w:rsid w:val="001551ED"/>
    <w:rsid w:val="001565C8"/>
    <w:rsid w:val="00156982"/>
    <w:rsid w:val="00156AE8"/>
    <w:rsid w:val="00160456"/>
    <w:rsid w:val="001619F8"/>
    <w:rsid w:val="001622D7"/>
    <w:rsid w:val="001640E6"/>
    <w:rsid w:val="00164BFF"/>
    <w:rsid w:val="00171222"/>
    <w:rsid w:val="00172DF3"/>
    <w:rsid w:val="00174750"/>
    <w:rsid w:val="00175447"/>
    <w:rsid w:val="00186532"/>
    <w:rsid w:val="0018733E"/>
    <w:rsid w:val="0019006D"/>
    <w:rsid w:val="001906AF"/>
    <w:rsid w:val="00191560"/>
    <w:rsid w:val="00192838"/>
    <w:rsid w:val="00194007"/>
    <w:rsid w:val="00197B0E"/>
    <w:rsid w:val="00197B48"/>
    <w:rsid w:val="001A199B"/>
    <w:rsid w:val="001A4810"/>
    <w:rsid w:val="001A496E"/>
    <w:rsid w:val="001A647B"/>
    <w:rsid w:val="001A6493"/>
    <w:rsid w:val="001A6BF1"/>
    <w:rsid w:val="001A7473"/>
    <w:rsid w:val="001B04A3"/>
    <w:rsid w:val="001B1472"/>
    <w:rsid w:val="001B3C96"/>
    <w:rsid w:val="001B402C"/>
    <w:rsid w:val="001B4C04"/>
    <w:rsid w:val="001B59D8"/>
    <w:rsid w:val="001B5BFA"/>
    <w:rsid w:val="001B6323"/>
    <w:rsid w:val="001C0E35"/>
    <w:rsid w:val="001C1271"/>
    <w:rsid w:val="001C1590"/>
    <w:rsid w:val="001C2224"/>
    <w:rsid w:val="001C2251"/>
    <w:rsid w:val="001C2956"/>
    <w:rsid w:val="001C31B4"/>
    <w:rsid w:val="001C4970"/>
    <w:rsid w:val="001C6A94"/>
    <w:rsid w:val="001C7C00"/>
    <w:rsid w:val="001C7FCD"/>
    <w:rsid w:val="001D12F1"/>
    <w:rsid w:val="001D5B2D"/>
    <w:rsid w:val="001D5D68"/>
    <w:rsid w:val="001D74DB"/>
    <w:rsid w:val="001E2D93"/>
    <w:rsid w:val="001E4A87"/>
    <w:rsid w:val="001E4E56"/>
    <w:rsid w:val="001E5E4B"/>
    <w:rsid w:val="001E6986"/>
    <w:rsid w:val="001E771B"/>
    <w:rsid w:val="001F0B89"/>
    <w:rsid w:val="001F2B37"/>
    <w:rsid w:val="001F377B"/>
    <w:rsid w:val="001F4D22"/>
    <w:rsid w:val="001F5EC8"/>
    <w:rsid w:val="001F7785"/>
    <w:rsid w:val="00200792"/>
    <w:rsid w:val="002035B0"/>
    <w:rsid w:val="00204483"/>
    <w:rsid w:val="00204C77"/>
    <w:rsid w:val="00204D36"/>
    <w:rsid w:val="00213921"/>
    <w:rsid w:val="00214DE9"/>
    <w:rsid w:val="002219B7"/>
    <w:rsid w:val="00221A05"/>
    <w:rsid w:val="00222909"/>
    <w:rsid w:val="002261FC"/>
    <w:rsid w:val="002274F1"/>
    <w:rsid w:val="00231849"/>
    <w:rsid w:val="00234BC6"/>
    <w:rsid w:val="00236582"/>
    <w:rsid w:val="002367F4"/>
    <w:rsid w:val="002400D0"/>
    <w:rsid w:val="00240338"/>
    <w:rsid w:val="00240B19"/>
    <w:rsid w:val="002412E6"/>
    <w:rsid w:val="002421F9"/>
    <w:rsid w:val="002445E2"/>
    <w:rsid w:val="00246299"/>
    <w:rsid w:val="00246EDE"/>
    <w:rsid w:val="00247C17"/>
    <w:rsid w:val="00250DC2"/>
    <w:rsid w:val="002513F7"/>
    <w:rsid w:val="002518CD"/>
    <w:rsid w:val="0025232B"/>
    <w:rsid w:val="00253C7A"/>
    <w:rsid w:val="00254169"/>
    <w:rsid w:val="00255195"/>
    <w:rsid w:val="00255709"/>
    <w:rsid w:val="002620C4"/>
    <w:rsid w:val="00265416"/>
    <w:rsid w:val="002656E8"/>
    <w:rsid w:val="002663BC"/>
    <w:rsid w:val="002701E7"/>
    <w:rsid w:val="00271181"/>
    <w:rsid w:val="00272614"/>
    <w:rsid w:val="00273B8A"/>
    <w:rsid w:val="00273DA4"/>
    <w:rsid w:val="00275AF0"/>
    <w:rsid w:val="00276AFE"/>
    <w:rsid w:val="00276E90"/>
    <w:rsid w:val="002778DD"/>
    <w:rsid w:val="0028105C"/>
    <w:rsid w:val="00281634"/>
    <w:rsid w:val="0028240C"/>
    <w:rsid w:val="002841DD"/>
    <w:rsid w:val="00287ED9"/>
    <w:rsid w:val="00290463"/>
    <w:rsid w:val="00290572"/>
    <w:rsid w:val="002909D5"/>
    <w:rsid w:val="00290CB6"/>
    <w:rsid w:val="00292AC5"/>
    <w:rsid w:val="00294E71"/>
    <w:rsid w:val="00297CFB"/>
    <w:rsid w:val="002A21B5"/>
    <w:rsid w:val="002A3F90"/>
    <w:rsid w:val="002A4B0B"/>
    <w:rsid w:val="002A65F2"/>
    <w:rsid w:val="002A700B"/>
    <w:rsid w:val="002A77AB"/>
    <w:rsid w:val="002A7C3E"/>
    <w:rsid w:val="002B0ABC"/>
    <w:rsid w:val="002B0DDF"/>
    <w:rsid w:val="002B0FD7"/>
    <w:rsid w:val="002B2125"/>
    <w:rsid w:val="002B575C"/>
    <w:rsid w:val="002C094A"/>
    <w:rsid w:val="002C0F7E"/>
    <w:rsid w:val="002C2036"/>
    <w:rsid w:val="002C4605"/>
    <w:rsid w:val="002C50D6"/>
    <w:rsid w:val="002C6613"/>
    <w:rsid w:val="002C688E"/>
    <w:rsid w:val="002D2A54"/>
    <w:rsid w:val="002D4D91"/>
    <w:rsid w:val="002D54B3"/>
    <w:rsid w:val="002D625E"/>
    <w:rsid w:val="002D7A20"/>
    <w:rsid w:val="002D7CC1"/>
    <w:rsid w:val="002E0B37"/>
    <w:rsid w:val="002E0C29"/>
    <w:rsid w:val="002E1CD4"/>
    <w:rsid w:val="002E2630"/>
    <w:rsid w:val="002E3141"/>
    <w:rsid w:val="002E3691"/>
    <w:rsid w:val="002E36C1"/>
    <w:rsid w:val="002E6795"/>
    <w:rsid w:val="002E7290"/>
    <w:rsid w:val="002E770B"/>
    <w:rsid w:val="002E783A"/>
    <w:rsid w:val="002F0103"/>
    <w:rsid w:val="002F2A1B"/>
    <w:rsid w:val="002F314F"/>
    <w:rsid w:val="002F3AF3"/>
    <w:rsid w:val="002F4A85"/>
    <w:rsid w:val="002F519F"/>
    <w:rsid w:val="002F65BD"/>
    <w:rsid w:val="002F753B"/>
    <w:rsid w:val="00300734"/>
    <w:rsid w:val="003023E3"/>
    <w:rsid w:val="00304971"/>
    <w:rsid w:val="003056D0"/>
    <w:rsid w:val="00314D18"/>
    <w:rsid w:val="00316DA6"/>
    <w:rsid w:val="003217D5"/>
    <w:rsid w:val="00325A4E"/>
    <w:rsid w:val="00326E02"/>
    <w:rsid w:val="003274DD"/>
    <w:rsid w:val="003274FC"/>
    <w:rsid w:val="00331A06"/>
    <w:rsid w:val="00333A2D"/>
    <w:rsid w:val="00335C9E"/>
    <w:rsid w:val="00336B71"/>
    <w:rsid w:val="00337788"/>
    <w:rsid w:val="00341E47"/>
    <w:rsid w:val="003420D8"/>
    <w:rsid w:val="00342369"/>
    <w:rsid w:val="00342B04"/>
    <w:rsid w:val="00343930"/>
    <w:rsid w:val="00345EEC"/>
    <w:rsid w:val="003460A1"/>
    <w:rsid w:val="00350E42"/>
    <w:rsid w:val="003522D8"/>
    <w:rsid w:val="003549C9"/>
    <w:rsid w:val="00354A91"/>
    <w:rsid w:val="00354EA9"/>
    <w:rsid w:val="00356EE7"/>
    <w:rsid w:val="003572B4"/>
    <w:rsid w:val="00361488"/>
    <w:rsid w:val="00361E0E"/>
    <w:rsid w:val="00362F7B"/>
    <w:rsid w:val="0036357E"/>
    <w:rsid w:val="003659F0"/>
    <w:rsid w:val="0036615E"/>
    <w:rsid w:val="00366592"/>
    <w:rsid w:val="00366741"/>
    <w:rsid w:val="00370B79"/>
    <w:rsid w:val="003717F4"/>
    <w:rsid w:val="00373B71"/>
    <w:rsid w:val="003752C1"/>
    <w:rsid w:val="00375EB3"/>
    <w:rsid w:val="00375FDC"/>
    <w:rsid w:val="00376F19"/>
    <w:rsid w:val="00377ED8"/>
    <w:rsid w:val="003800A3"/>
    <w:rsid w:val="003848CF"/>
    <w:rsid w:val="0039068F"/>
    <w:rsid w:val="00390901"/>
    <w:rsid w:val="00390991"/>
    <w:rsid w:val="003916FB"/>
    <w:rsid w:val="00391F9F"/>
    <w:rsid w:val="00393650"/>
    <w:rsid w:val="0039623D"/>
    <w:rsid w:val="003A2C9D"/>
    <w:rsid w:val="003A510A"/>
    <w:rsid w:val="003A58FC"/>
    <w:rsid w:val="003A6D09"/>
    <w:rsid w:val="003A7E12"/>
    <w:rsid w:val="003B03FA"/>
    <w:rsid w:val="003B1C84"/>
    <w:rsid w:val="003B265A"/>
    <w:rsid w:val="003B2C2D"/>
    <w:rsid w:val="003B3170"/>
    <w:rsid w:val="003B540C"/>
    <w:rsid w:val="003B766D"/>
    <w:rsid w:val="003C4192"/>
    <w:rsid w:val="003C5376"/>
    <w:rsid w:val="003C61C9"/>
    <w:rsid w:val="003D1936"/>
    <w:rsid w:val="003D231D"/>
    <w:rsid w:val="003D5B9E"/>
    <w:rsid w:val="003D6C54"/>
    <w:rsid w:val="003E0A76"/>
    <w:rsid w:val="003E154B"/>
    <w:rsid w:val="003E19E7"/>
    <w:rsid w:val="003E202A"/>
    <w:rsid w:val="003E207A"/>
    <w:rsid w:val="003E5F1E"/>
    <w:rsid w:val="003E607A"/>
    <w:rsid w:val="003E6AE3"/>
    <w:rsid w:val="003F3330"/>
    <w:rsid w:val="003F4937"/>
    <w:rsid w:val="003F4C0B"/>
    <w:rsid w:val="003F5C19"/>
    <w:rsid w:val="003F749B"/>
    <w:rsid w:val="003F79BF"/>
    <w:rsid w:val="0040220F"/>
    <w:rsid w:val="004025BF"/>
    <w:rsid w:val="00402872"/>
    <w:rsid w:val="004054E1"/>
    <w:rsid w:val="00406198"/>
    <w:rsid w:val="00406D92"/>
    <w:rsid w:val="00406F63"/>
    <w:rsid w:val="00407F23"/>
    <w:rsid w:val="0041057F"/>
    <w:rsid w:val="004105AE"/>
    <w:rsid w:val="00410B74"/>
    <w:rsid w:val="00410ECC"/>
    <w:rsid w:val="0041359B"/>
    <w:rsid w:val="00415075"/>
    <w:rsid w:val="004169F8"/>
    <w:rsid w:val="00416DF4"/>
    <w:rsid w:val="00420920"/>
    <w:rsid w:val="004220CA"/>
    <w:rsid w:val="00426CFA"/>
    <w:rsid w:val="00427081"/>
    <w:rsid w:val="0042722E"/>
    <w:rsid w:val="00432D0C"/>
    <w:rsid w:val="00433147"/>
    <w:rsid w:val="00434D74"/>
    <w:rsid w:val="00436D77"/>
    <w:rsid w:val="00436D91"/>
    <w:rsid w:val="00436ED7"/>
    <w:rsid w:val="00437297"/>
    <w:rsid w:val="004407A2"/>
    <w:rsid w:val="00441403"/>
    <w:rsid w:val="00441637"/>
    <w:rsid w:val="00442BE0"/>
    <w:rsid w:val="00442E62"/>
    <w:rsid w:val="004439E3"/>
    <w:rsid w:val="00444A8F"/>
    <w:rsid w:val="00446398"/>
    <w:rsid w:val="00446405"/>
    <w:rsid w:val="004467B1"/>
    <w:rsid w:val="00453352"/>
    <w:rsid w:val="00454C73"/>
    <w:rsid w:val="00455BEC"/>
    <w:rsid w:val="004576AB"/>
    <w:rsid w:val="00461BF6"/>
    <w:rsid w:val="00463945"/>
    <w:rsid w:val="00464A58"/>
    <w:rsid w:val="00465DFF"/>
    <w:rsid w:val="00466B48"/>
    <w:rsid w:val="004673C5"/>
    <w:rsid w:val="00467B2E"/>
    <w:rsid w:val="004705FA"/>
    <w:rsid w:val="00471578"/>
    <w:rsid w:val="00472E8A"/>
    <w:rsid w:val="00474551"/>
    <w:rsid w:val="004747B6"/>
    <w:rsid w:val="00475FFD"/>
    <w:rsid w:val="00476483"/>
    <w:rsid w:val="00476CF4"/>
    <w:rsid w:val="004770B8"/>
    <w:rsid w:val="00483FC2"/>
    <w:rsid w:val="00486622"/>
    <w:rsid w:val="00487614"/>
    <w:rsid w:val="00487D46"/>
    <w:rsid w:val="00490DD9"/>
    <w:rsid w:val="00490E87"/>
    <w:rsid w:val="00491A4D"/>
    <w:rsid w:val="00492EA6"/>
    <w:rsid w:val="0049402D"/>
    <w:rsid w:val="00494B1E"/>
    <w:rsid w:val="004961AA"/>
    <w:rsid w:val="004979F4"/>
    <w:rsid w:val="00497CA4"/>
    <w:rsid w:val="004A0066"/>
    <w:rsid w:val="004A1465"/>
    <w:rsid w:val="004A267B"/>
    <w:rsid w:val="004A31FC"/>
    <w:rsid w:val="004A4054"/>
    <w:rsid w:val="004A51DE"/>
    <w:rsid w:val="004A6D2C"/>
    <w:rsid w:val="004A750E"/>
    <w:rsid w:val="004A79B7"/>
    <w:rsid w:val="004A7C0B"/>
    <w:rsid w:val="004B2B0C"/>
    <w:rsid w:val="004B30B6"/>
    <w:rsid w:val="004B5321"/>
    <w:rsid w:val="004B683D"/>
    <w:rsid w:val="004B7D25"/>
    <w:rsid w:val="004C0A5E"/>
    <w:rsid w:val="004C2508"/>
    <w:rsid w:val="004C2C89"/>
    <w:rsid w:val="004C4112"/>
    <w:rsid w:val="004C5AE1"/>
    <w:rsid w:val="004C62D1"/>
    <w:rsid w:val="004C658E"/>
    <w:rsid w:val="004C659F"/>
    <w:rsid w:val="004C67AB"/>
    <w:rsid w:val="004C6AE0"/>
    <w:rsid w:val="004D0DC7"/>
    <w:rsid w:val="004D2158"/>
    <w:rsid w:val="004D35F9"/>
    <w:rsid w:val="004D6007"/>
    <w:rsid w:val="004D6746"/>
    <w:rsid w:val="004D6A9E"/>
    <w:rsid w:val="004E0BF8"/>
    <w:rsid w:val="004E1060"/>
    <w:rsid w:val="004E4857"/>
    <w:rsid w:val="004E5A33"/>
    <w:rsid w:val="004E6CD0"/>
    <w:rsid w:val="004E7447"/>
    <w:rsid w:val="004E7B5E"/>
    <w:rsid w:val="004E7D13"/>
    <w:rsid w:val="004F1166"/>
    <w:rsid w:val="004F3402"/>
    <w:rsid w:val="004F3D8F"/>
    <w:rsid w:val="004F4236"/>
    <w:rsid w:val="004F533E"/>
    <w:rsid w:val="004F574C"/>
    <w:rsid w:val="004F5A98"/>
    <w:rsid w:val="004F76ED"/>
    <w:rsid w:val="005001B9"/>
    <w:rsid w:val="00503E86"/>
    <w:rsid w:val="00504A00"/>
    <w:rsid w:val="005077CD"/>
    <w:rsid w:val="00510B77"/>
    <w:rsid w:val="00512AC1"/>
    <w:rsid w:val="0051558D"/>
    <w:rsid w:val="00516AF5"/>
    <w:rsid w:val="005204A7"/>
    <w:rsid w:val="005205CB"/>
    <w:rsid w:val="0052398B"/>
    <w:rsid w:val="0052432A"/>
    <w:rsid w:val="0052555D"/>
    <w:rsid w:val="00527164"/>
    <w:rsid w:val="0053236C"/>
    <w:rsid w:val="00534079"/>
    <w:rsid w:val="00535738"/>
    <w:rsid w:val="005361AA"/>
    <w:rsid w:val="00537101"/>
    <w:rsid w:val="00540F37"/>
    <w:rsid w:val="00541C7A"/>
    <w:rsid w:val="0054207C"/>
    <w:rsid w:val="00544DEB"/>
    <w:rsid w:val="0054632B"/>
    <w:rsid w:val="005464FC"/>
    <w:rsid w:val="005470F1"/>
    <w:rsid w:val="0055269A"/>
    <w:rsid w:val="00552811"/>
    <w:rsid w:val="0055634C"/>
    <w:rsid w:val="00560DFB"/>
    <w:rsid w:val="00561CCA"/>
    <w:rsid w:val="005622C5"/>
    <w:rsid w:val="005639C3"/>
    <w:rsid w:val="00563B61"/>
    <w:rsid w:val="00565739"/>
    <w:rsid w:val="00566A0E"/>
    <w:rsid w:val="00567648"/>
    <w:rsid w:val="00567F3B"/>
    <w:rsid w:val="00576971"/>
    <w:rsid w:val="00580898"/>
    <w:rsid w:val="00581DE3"/>
    <w:rsid w:val="00584AA8"/>
    <w:rsid w:val="0058543B"/>
    <w:rsid w:val="00585AEA"/>
    <w:rsid w:val="00585EAF"/>
    <w:rsid w:val="00586870"/>
    <w:rsid w:val="00586F6B"/>
    <w:rsid w:val="005875F6"/>
    <w:rsid w:val="00590D6F"/>
    <w:rsid w:val="00591E73"/>
    <w:rsid w:val="00593D13"/>
    <w:rsid w:val="00596F68"/>
    <w:rsid w:val="00596F83"/>
    <w:rsid w:val="005970F5"/>
    <w:rsid w:val="005A22F8"/>
    <w:rsid w:val="005A4134"/>
    <w:rsid w:val="005A5E85"/>
    <w:rsid w:val="005B1C4F"/>
    <w:rsid w:val="005B2998"/>
    <w:rsid w:val="005B32B9"/>
    <w:rsid w:val="005B393B"/>
    <w:rsid w:val="005B6BAB"/>
    <w:rsid w:val="005B7420"/>
    <w:rsid w:val="005C02C2"/>
    <w:rsid w:val="005C0BC6"/>
    <w:rsid w:val="005C174C"/>
    <w:rsid w:val="005C2689"/>
    <w:rsid w:val="005C28C0"/>
    <w:rsid w:val="005C50CA"/>
    <w:rsid w:val="005C582B"/>
    <w:rsid w:val="005C6E05"/>
    <w:rsid w:val="005C74E3"/>
    <w:rsid w:val="005D0A50"/>
    <w:rsid w:val="005D1B74"/>
    <w:rsid w:val="005D223C"/>
    <w:rsid w:val="005D25A0"/>
    <w:rsid w:val="005D30C0"/>
    <w:rsid w:val="005D47B0"/>
    <w:rsid w:val="005D52F0"/>
    <w:rsid w:val="005E1590"/>
    <w:rsid w:val="005E24C6"/>
    <w:rsid w:val="005E4158"/>
    <w:rsid w:val="005E435B"/>
    <w:rsid w:val="005E4614"/>
    <w:rsid w:val="005E4CCA"/>
    <w:rsid w:val="005E63A6"/>
    <w:rsid w:val="005E7487"/>
    <w:rsid w:val="005E7863"/>
    <w:rsid w:val="005F074F"/>
    <w:rsid w:val="005F368B"/>
    <w:rsid w:val="005F44BB"/>
    <w:rsid w:val="005F49D8"/>
    <w:rsid w:val="005F4C48"/>
    <w:rsid w:val="005F5CCF"/>
    <w:rsid w:val="005F6766"/>
    <w:rsid w:val="005F7E29"/>
    <w:rsid w:val="00600DEA"/>
    <w:rsid w:val="00603556"/>
    <w:rsid w:val="00604E6D"/>
    <w:rsid w:val="00606ED6"/>
    <w:rsid w:val="0060744A"/>
    <w:rsid w:val="00607611"/>
    <w:rsid w:val="00607959"/>
    <w:rsid w:val="006116A6"/>
    <w:rsid w:val="00613525"/>
    <w:rsid w:val="006141D2"/>
    <w:rsid w:val="00614634"/>
    <w:rsid w:val="006171B9"/>
    <w:rsid w:val="00620582"/>
    <w:rsid w:val="00621D9C"/>
    <w:rsid w:val="00624358"/>
    <w:rsid w:val="00626063"/>
    <w:rsid w:val="0062718C"/>
    <w:rsid w:val="00630013"/>
    <w:rsid w:val="00635C30"/>
    <w:rsid w:val="006361C4"/>
    <w:rsid w:val="00636D88"/>
    <w:rsid w:val="00637DEE"/>
    <w:rsid w:val="00641301"/>
    <w:rsid w:val="00643D80"/>
    <w:rsid w:val="006442DE"/>
    <w:rsid w:val="00645050"/>
    <w:rsid w:val="006507AF"/>
    <w:rsid w:val="00657378"/>
    <w:rsid w:val="00660051"/>
    <w:rsid w:val="00662C22"/>
    <w:rsid w:val="00662ECA"/>
    <w:rsid w:val="0066316B"/>
    <w:rsid w:val="0066458A"/>
    <w:rsid w:val="00672909"/>
    <w:rsid w:val="006744DF"/>
    <w:rsid w:val="00675040"/>
    <w:rsid w:val="0067582E"/>
    <w:rsid w:val="00676341"/>
    <w:rsid w:val="00676FD6"/>
    <w:rsid w:val="00676FDD"/>
    <w:rsid w:val="00677059"/>
    <w:rsid w:val="00677517"/>
    <w:rsid w:val="00677535"/>
    <w:rsid w:val="006778D1"/>
    <w:rsid w:val="006821B7"/>
    <w:rsid w:val="00683DB7"/>
    <w:rsid w:val="00683F0A"/>
    <w:rsid w:val="00683F61"/>
    <w:rsid w:val="0068519E"/>
    <w:rsid w:val="00685BFA"/>
    <w:rsid w:val="00686640"/>
    <w:rsid w:val="00690DB0"/>
    <w:rsid w:val="00691A4D"/>
    <w:rsid w:val="00691ADC"/>
    <w:rsid w:val="0069379A"/>
    <w:rsid w:val="00694AAF"/>
    <w:rsid w:val="006968EA"/>
    <w:rsid w:val="006969A7"/>
    <w:rsid w:val="00697CD2"/>
    <w:rsid w:val="006A0245"/>
    <w:rsid w:val="006A08FC"/>
    <w:rsid w:val="006A0D21"/>
    <w:rsid w:val="006A10A9"/>
    <w:rsid w:val="006A2254"/>
    <w:rsid w:val="006A2F12"/>
    <w:rsid w:val="006A616F"/>
    <w:rsid w:val="006A69C5"/>
    <w:rsid w:val="006B0CD5"/>
    <w:rsid w:val="006B178C"/>
    <w:rsid w:val="006B1CD4"/>
    <w:rsid w:val="006B25D6"/>
    <w:rsid w:val="006B395E"/>
    <w:rsid w:val="006B4131"/>
    <w:rsid w:val="006B5056"/>
    <w:rsid w:val="006B6811"/>
    <w:rsid w:val="006C1BB5"/>
    <w:rsid w:val="006C32FA"/>
    <w:rsid w:val="006C445D"/>
    <w:rsid w:val="006C45A4"/>
    <w:rsid w:val="006D239F"/>
    <w:rsid w:val="006D32AF"/>
    <w:rsid w:val="006E0806"/>
    <w:rsid w:val="006E0B22"/>
    <w:rsid w:val="006E120D"/>
    <w:rsid w:val="006E179D"/>
    <w:rsid w:val="006E2572"/>
    <w:rsid w:val="006E27C6"/>
    <w:rsid w:val="006F3000"/>
    <w:rsid w:val="006F4D4E"/>
    <w:rsid w:val="006F55C5"/>
    <w:rsid w:val="006F6340"/>
    <w:rsid w:val="00700567"/>
    <w:rsid w:val="00701E0D"/>
    <w:rsid w:val="00702054"/>
    <w:rsid w:val="00703D4F"/>
    <w:rsid w:val="0070536C"/>
    <w:rsid w:val="00705EEF"/>
    <w:rsid w:val="007063ED"/>
    <w:rsid w:val="00710D7C"/>
    <w:rsid w:val="00711293"/>
    <w:rsid w:val="0071219D"/>
    <w:rsid w:val="00713B6B"/>
    <w:rsid w:val="00714F13"/>
    <w:rsid w:val="007156C4"/>
    <w:rsid w:val="00715BA6"/>
    <w:rsid w:val="00716780"/>
    <w:rsid w:val="00716C4E"/>
    <w:rsid w:val="0072012E"/>
    <w:rsid w:val="007204F2"/>
    <w:rsid w:val="00721636"/>
    <w:rsid w:val="0072478B"/>
    <w:rsid w:val="0072599B"/>
    <w:rsid w:val="00726D20"/>
    <w:rsid w:val="00727199"/>
    <w:rsid w:val="00727FA9"/>
    <w:rsid w:val="00730A21"/>
    <w:rsid w:val="0073455E"/>
    <w:rsid w:val="007352B5"/>
    <w:rsid w:val="007358E5"/>
    <w:rsid w:val="007377F8"/>
    <w:rsid w:val="00740046"/>
    <w:rsid w:val="00740112"/>
    <w:rsid w:val="00740113"/>
    <w:rsid w:val="007401A1"/>
    <w:rsid w:val="00741369"/>
    <w:rsid w:val="007436BF"/>
    <w:rsid w:val="00743C73"/>
    <w:rsid w:val="00744565"/>
    <w:rsid w:val="00745A7A"/>
    <w:rsid w:val="007471B0"/>
    <w:rsid w:val="007511ED"/>
    <w:rsid w:val="007531F7"/>
    <w:rsid w:val="0075383D"/>
    <w:rsid w:val="00753CB9"/>
    <w:rsid w:val="00753DC3"/>
    <w:rsid w:val="00753DF7"/>
    <w:rsid w:val="00753F06"/>
    <w:rsid w:val="00755B66"/>
    <w:rsid w:val="007571DE"/>
    <w:rsid w:val="00757992"/>
    <w:rsid w:val="007631B3"/>
    <w:rsid w:val="00763A47"/>
    <w:rsid w:val="00763DAE"/>
    <w:rsid w:val="007657D2"/>
    <w:rsid w:val="00766722"/>
    <w:rsid w:val="00770581"/>
    <w:rsid w:val="00772D61"/>
    <w:rsid w:val="007744A8"/>
    <w:rsid w:val="007745D1"/>
    <w:rsid w:val="007749A9"/>
    <w:rsid w:val="00775E97"/>
    <w:rsid w:val="0077683B"/>
    <w:rsid w:val="00777092"/>
    <w:rsid w:val="0077781C"/>
    <w:rsid w:val="00777CF5"/>
    <w:rsid w:val="00777E59"/>
    <w:rsid w:val="00780B49"/>
    <w:rsid w:val="00781967"/>
    <w:rsid w:val="00782963"/>
    <w:rsid w:val="00782C5A"/>
    <w:rsid w:val="007851B3"/>
    <w:rsid w:val="00786DAB"/>
    <w:rsid w:val="007926C1"/>
    <w:rsid w:val="007927FB"/>
    <w:rsid w:val="00792DCE"/>
    <w:rsid w:val="00794209"/>
    <w:rsid w:val="007A0245"/>
    <w:rsid w:val="007A04F8"/>
    <w:rsid w:val="007A08F4"/>
    <w:rsid w:val="007A11CF"/>
    <w:rsid w:val="007A18BD"/>
    <w:rsid w:val="007A2745"/>
    <w:rsid w:val="007A277B"/>
    <w:rsid w:val="007A2B48"/>
    <w:rsid w:val="007A3DA3"/>
    <w:rsid w:val="007A3EAE"/>
    <w:rsid w:val="007A4D9E"/>
    <w:rsid w:val="007A57C7"/>
    <w:rsid w:val="007A6559"/>
    <w:rsid w:val="007A743A"/>
    <w:rsid w:val="007A7643"/>
    <w:rsid w:val="007B0A4F"/>
    <w:rsid w:val="007B41D7"/>
    <w:rsid w:val="007B56FF"/>
    <w:rsid w:val="007B702B"/>
    <w:rsid w:val="007C01A7"/>
    <w:rsid w:val="007C0DE8"/>
    <w:rsid w:val="007C1485"/>
    <w:rsid w:val="007C18CB"/>
    <w:rsid w:val="007C3CE6"/>
    <w:rsid w:val="007C46AA"/>
    <w:rsid w:val="007C4F3E"/>
    <w:rsid w:val="007C5576"/>
    <w:rsid w:val="007C7D8C"/>
    <w:rsid w:val="007D33EA"/>
    <w:rsid w:val="007D4D10"/>
    <w:rsid w:val="007D544A"/>
    <w:rsid w:val="007D5A32"/>
    <w:rsid w:val="007D6294"/>
    <w:rsid w:val="007E11DD"/>
    <w:rsid w:val="007E19B1"/>
    <w:rsid w:val="007E1DEC"/>
    <w:rsid w:val="007E20AF"/>
    <w:rsid w:val="007E3100"/>
    <w:rsid w:val="007E33E6"/>
    <w:rsid w:val="007E38AE"/>
    <w:rsid w:val="007E42D0"/>
    <w:rsid w:val="007E5618"/>
    <w:rsid w:val="007E5F6E"/>
    <w:rsid w:val="007E72A7"/>
    <w:rsid w:val="007F1806"/>
    <w:rsid w:val="007F27AA"/>
    <w:rsid w:val="007F28C5"/>
    <w:rsid w:val="007F3101"/>
    <w:rsid w:val="007F4030"/>
    <w:rsid w:val="007F5647"/>
    <w:rsid w:val="00804646"/>
    <w:rsid w:val="00804FC0"/>
    <w:rsid w:val="008057AB"/>
    <w:rsid w:val="00806A7A"/>
    <w:rsid w:val="00807941"/>
    <w:rsid w:val="0081212B"/>
    <w:rsid w:val="00813181"/>
    <w:rsid w:val="0081473D"/>
    <w:rsid w:val="00814AF5"/>
    <w:rsid w:val="008160A8"/>
    <w:rsid w:val="00816B03"/>
    <w:rsid w:val="00816E61"/>
    <w:rsid w:val="0081730C"/>
    <w:rsid w:val="00821D72"/>
    <w:rsid w:val="008224DD"/>
    <w:rsid w:val="00823D11"/>
    <w:rsid w:val="008248D1"/>
    <w:rsid w:val="00827B06"/>
    <w:rsid w:val="008321C1"/>
    <w:rsid w:val="00833F1C"/>
    <w:rsid w:val="00835D80"/>
    <w:rsid w:val="00843B8D"/>
    <w:rsid w:val="008444BF"/>
    <w:rsid w:val="00850F2C"/>
    <w:rsid w:val="00851253"/>
    <w:rsid w:val="00854CB0"/>
    <w:rsid w:val="00856CC2"/>
    <w:rsid w:val="0086203B"/>
    <w:rsid w:val="00862B21"/>
    <w:rsid w:val="00862B87"/>
    <w:rsid w:val="00863586"/>
    <w:rsid w:val="00863C70"/>
    <w:rsid w:val="008666A1"/>
    <w:rsid w:val="00866EC4"/>
    <w:rsid w:val="008704A5"/>
    <w:rsid w:val="008707D0"/>
    <w:rsid w:val="00870D35"/>
    <w:rsid w:val="00872C53"/>
    <w:rsid w:val="00872E8B"/>
    <w:rsid w:val="00872F5D"/>
    <w:rsid w:val="0087362E"/>
    <w:rsid w:val="0087393F"/>
    <w:rsid w:val="00873F2E"/>
    <w:rsid w:val="00876481"/>
    <w:rsid w:val="00877101"/>
    <w:rsid w:val="008823C2"/>
    <w:rsid w:val="00882DFF"/>
    <w:rsid w:val="0088505C"/>
    <w:rsid w:val="008854F0"/>
    <w:rsid w:val="0088703B"/>
    <w:rsid w:val="00887071"/>
    <w:rsid w:val="008878B0"/>
    <w:rsid w:val="00890C7C"/>
    <w:rsid w:val="00892876"/>
    <w:rsid w:val="00892F00"/>
    <w:rsid w:val="00893223"/>
    <w:rsid w:val="008933F2"/>
    <w:rsid w:val="008943C8"/>
    <w:rsid w:val="00894735"/>
    <w:rsid w:val="00897966"/>
    <w:rsid w:val="008A1ABD"/>
    <w:rsid w:val="008A42B0"/>
    <w:rsid w:val="008A6D2D"/>
    <w:rsid w:val="008B0A12"/>
    <w:rsid w:val="008B0D0C"/>
    <w:rsid w:val="008B1C4C"/>
    <w:rsid w:val="008B213A"/>
    <w:rsid w:val="008B3340"/>
    <w:rsid w:val="008B3643"/>
    <w:rsid w:val="008B386B"/>
    <w:rsid w:val="008B3F3A"/>
    <w:rsid w:val="008B6B15"/>
    <w:rsid w:val="008C024B"/>
    <w:rsid w:val="008C1104"/>
    <w:rsid w:val="008C1ECD"/>
    <w:rsid w:val="008C204A"/>
    <w:rsid w:val="008C31C9"/>
    <w:rsid w:val="008C31D8"/>
    <w:rsid w:val="008C3CD2"/>
    <w:rsid w:val="008C5A11"/>
    <w:rsid w:val="008C641A"/>
    <w:rsid w:val="008C6E4D"/>
    <w:rsid w:val="008D11CE"/>
    <w:rsid w:val="008D2ADC"/>
    <w:rsid w:val="008D2B5D"/>
    <w:rsid w:val="008D2F1D"/>
    <w:rsid w:val="008D3F11"/>
    <w:rsid w:val="008D505F"/>
    <w:rsid w:val="008D68F4"/>
    <w:rsid w:val="008D69B9"/>
    <w:rsid w:val="008D7500"/>
    <w:rsid w:val="008E1273"/>
    <w:rsid w:val="008E1390"/>
    <w:rsid w:val="008E1B05"/>
    <w:rsid w:val="008E4B99"/>
    <w:rsid w:val="008E612C"/>
    <w:rsid w:val="008E6239"/>
    <w:rsid w:val="008F0383"/>
    <w:rsid w:val="008F0CD3"/>
    <w:rsid w:val="008F2238"/>
    <w:rsid w:val="008F2F42"/>
    <w:rsid w:val="008F6773"/>
    <w:rsid w:val="008F75E9"/>
    <w:rsid w:val="008F7FDE"/>
    <w:rsid w:val="00902AF9"/>
    <w:rsid w:val="009064CA"/>
    <w:rsid w:val="00907E3E"/>
    <w:rsid w:val="009102B2"/>
    <w:rsid w:val="00910AFA"/>
    <w:rsid w:val="00910E9C"/>
    <w:rsid w:val="00911A0F"/>
    <w:rsid w:val="009125CE"/>
    <w:rsid w:val="00912A96"/>
    <w:rsid w:val="0091315A"/>
    <w:rsid w:val="00914F18"/>
    <w:rsid w:val="0091503D"/>
    <w:rsid w:val="0091717C"/>
    <w:rsid w:val="00917557"/>
    <w:rsid w:val="0092050C"/>
    <w:rsid w:val="00924CEC"/>
    <w:rsid w:val="00930146"/>
    <w:rsid w:val="009312D0"/>
    <w:rsid w:val="00931708"/>
    <w:rsid w:val="00932076"/>
    <w:rsid w:val="009407FC"/>
    <w:rsid w:val="00940C5B"/>
    <w:rsid w:val="00941328"/>
    <w:rsid w:val="00945F05"/>
    <w:rsid w:val="0094626E"/>
    <w:rsid w:val="00951131"/>
    <w:rsid w:val="0095140B"/>
    <w:rsid w:val="00955B90"/>
    <w:rsid w:val="00956D3A"/>
    <w:rsid w:val="00957C44"/>
    <w:rsid w:val="00960AEA"/>
    <w:rsid w:val="00960B47"/>
    <w:rsid w:val="00962D8A"/>
    <w:rsid w:val="00963FBF"/>
    <w:rsid w:val="00964285"/>
    <w:rsid w:val="009728E4"/>
    <w:rsid w:val="00977A99"/>
    <w:rsid w:val="00982849"/>
    <w:rsid w:val="00982FB3"/>
    <w:rsid w:val="009863D4"/>
    <w:rsid w:val="00990D01"/>
    <w:rsid w:val="00991D79"/>
    <w:rsid w:val="009926B5"/>
    <w:rsid w:val="00992981"/>
    <w:rsid w:val="00992CA5"/>
    <w:rsid w:val="00993213"/>
    <w:rsid w:val="00995FBB"/>
    <w:rsid w:val="00997305"/>
    <w:rsid w:val="00997C79"/>
    <w:rsid w:val="00997EF8"/>
    <w:rsid w:val="009A1E07"/>
    <w:rsid w:val="009A38F4"/>
    <w:rsid w:val="009A4C49"/>
    <w:rsid w:val="009B5283"/>
    <w:rsid w:val="009B7852"/>
    <w:rsid w:val="009B7AA5"/>
    <w:rsid w:val="009C126B"/>
    <w:rsid w:val="009C2009"/>
    <w:rsid w:val="009C21A3"/>
    <w:rsid w:val="009C343F"/>
    <w:rsid w:val="009C4602"/>
    <w:rsid w:val="009C4D84"/>
    <w:rsid w:val="009C542B"/>
    <w:rsid w:val="009C5E83"/>
    <w:rsid w:val="009C684C"/>
    <w:rsid w:val="009C7E79"/>
    <w:rsid w:val="009D2557"/>
    <w:rsid w:val="009D2EDE"/>
    <w:rsid w:val="009D3092"/>
    <w:rsid w:val="009D32F3"/>
    <w:rsid w:val="009D5655"/>
    <w:rsid w:val="009D5685"/>
    <w:rsid w:val="009E0164"/>
    <w:rsid w:val="009E0373"/>
    <w:rsid w:val="009E2453"/>
    <w:rsid w:val="009E32BA"/>
    <w:rsid w:val="009E41A8"/>
    <w:rsid w:val="009E4D1E"/>
    <w:rsid w:val="009E5351"/>
    <w:rsid w:val="009E5AB5"/>
    <w:rsid w:val="009E64C2"/>
    <w:rsid w:val="009F0592"/>
    <w:rsid w:val="009F1181"/>
    <w:rsid w:val="009F218D"/>
    <w:rsid w:val="009F3BD8"/>
    <w:rsid w:val="009F607A"/>
    <w:rsid w:val="009F61E5"/>
    <w:rsid w:val="009F6503"/>
    <w:rsid w:val="009F6E2D"/>
    <w:rsid w:val="009F7DD8"/>
    <w:rsid w:val="00A007F0"/>
    <w:rsid w:val="00A01FFC"/>
    <w:rsid w:val="00A041D0"/>
    <w:rsid w:val="00A05F73"/>
    <w:rsid w:val="00A072F2"/>
    <w:rsid w:val="00A11406"/>
    <w:rsid w:val="00A1224F"/>
    <w:rsid w:val="00A136E3"/>
    <w:rsid w:val="00A13CB6"/>
    <w:rsid w:val="00A13EF1"/>
    <w:rsid w:val="00A172F7"/>
    <w:rsid w:val="00A17C16"/>
    <w:rsid w:val="00A17C5E"/>
    <w:rsid w:val="00A22041"/>
    <w:rsid w:val="00A228ED"/>
    <w:rsid w:val="00A25476"/>
    <w:rsid w:val="00A258CE"/>
    <w:rsid w:val="00A30C3A"/>
    <w:rsid w:val="00A324A2"/>
    <w:rsid w:val="00A33051"/>
    <w:rsid w:val="00A3347A"/>
    <w:rsid w:val="00A33EEC"/>
    <w:rsid w:val="00A344D1"/>
    <w:rsid w:val="00A34AF4"/>
    <w:rsid w:val="00A34B58"/>
    <w:rsid w:val="00A4042D"/>
    <w:rsid w:val="00A45148"/>
    <w:rsid w:val="00A527BC"/>
    <w:rsid w:val="00A536D8"/>
    <w:rsid w:val="00A53FF3"/>
    <w:rsid w:val="00A548E0"/>
    <w:rsid w:val="00A57D6A"/>
    <w:rsid w:val="00A61359"/>
    <w:rsid w:val="00A61664"/>
    <w:rsid w:val="00A619EF"/>
    <w:rsid w:val="00A62B88"/>
    <w:rsid w:val="00A63A88"/>
    <w:rsid w:val="00A65CBD"/>
    <w:rsid w:val="00A660BE"/>
    <w:rsid w:val="00A675F3"/>
    <w:rsid w:val="00A7043E"/>
    <w:rsid w:val="00A704C7"/>
    <w:rsid w:val="00A71748"/>
    <w:rsid w:val="00A718E7"/>
    <w:rsid w:val="00A73C25"/>
    <w:rsid w:val="00A74623"/>
    <w:rsid w:val="00A75491"/>
    <w:rsid w:val="00A82FAB"/>
    <w:rsid w:val="00A83430"/>
    <w:rsid w:val="00A83DCF"/>
    <w:rsid w:val="00A83F7C"/>
    <w:rsid w:val="00A84731"/>
    <w:rsid w:val="00A84893"/>
    <w:rsid w:val="00A947B7"/>
    <w:rsid w:val="00A9496A"/>
    <w:rsid w:val="00A94CFE"/>
    <w:rsid w:val="00A94EBF"/>
    <w:rsid w:val="00A97193"/>
    <w:rsid w:val="00AA13E5"/>
    <w:rsid w:val="00AA311B"/>
    <w:rsid w:val="00AA3B8B"/>
    <w:rsid w:val="00AA4C60"/>
    <w:rsid w:val="00AA55CF"/>
    <w:rsid w:val="00AA690B"/>
    <w:rsid w:val="00AA6A03"/>
    <w:rsid w:val="00AA6D1E"/>
    <w:rsid w:val="00AA6D8B"/>
    <w:rsid w:val="00AA7FAC"/>
    <w:rsid w:val="00AB013A"/>
    <w:rsid w:val="00AB2332"/>
    <w:rsid w:val="00AB37AE"/>
    <w:rsid w:val="00AB532A"/>
    <w:rsid w:val="00AB647B"/>
    <w:rsid w:val="00AB65B9"/>
    <w:rsid w:val="00AB6978"/>
    <w:rsid w:val="00AB7F3D"/>
    <w:rsid w:val="00AC103C"/>
    <w:rsid w:val="00AC355F"/>
    <w:rsid w:val="00AC3A73"/>
    <w:rsid w:val="00AC447E"/>
    <w:rsid w:val="00AC4B83"/>
    <w:rsid w:val="00AC4BAE"/>
    <w:rsid w:val="00AC65A6"/>
    <w:rsid w:val="00AC79A8"/>
    <w:rsid w:val="00AC79AB"/>
    <w:rsid w:val="00AD0DA9"/>
    <w:rsid w:val="00AD2F5F"/>
    <w:rsid w:val="00AD3A3D"/>
    <w:rsid w:val="00AE0F3D"/>
    <w:rsid w:val="00AE4E8B"/>
    <w:rsid w:val="00AE57B1"/>
    <w:rsid w:val="00AE5F22"/>
    <w:rsid w:val="00AE6835"/>
    <w:rsid w:val="00AE6F16"/>
    <w:rsid w:val="00AF005E"/>
    <w:rsid w:val="00AF0475"/>
    <w:rsid w:val="00AF7DBB"/>
    <w:rsid w:val="00B015F2"/>
    <w:rsid w:val="00B01C5D"/>
    <w:rsid w:val="00B01DE3"/>
    <w:rsid w:val="00B02ED7"/>
    <w:rsid w:val="00B04316"/>
    <w:rsid w:val="00B06ABB"/>
    <w:rsid w:val="00B06EEA"/>
    <w:rsid w:val="00B1087A"/>
    <w:rsid w:val="00B11DCE"/>
    <w:rsid w:val="00B13925"/>
    <w:rsid w:val="00B14FEA"/>
    <w:rsid w:val="00B15916"/>
    <w:rsid w:val="00B1622F"/>
    <w:rsid w:val="00B16896"/>
    <w:rsid w:val="00B17483"/>
    <w:rsid w:val="00B221E9"/>
    <w:rsid w:val="00B231F2"/>
    <w:rsid w:val="00B232FC"/>
    <w:rsid w:val="00B233FD"/>
    <w:rsid w:val="00B23FA4"/>
    <w:rsid w:val="00B24A9B"/>
    <w:rsid w:val="00B27A09"/>
    <w:rsid w:val="00B31C29"/>
    <w:rsid w:val="00B345A9"/>
    <w:rsid w:val="00B349DA"/>
    <w:rsid w:val="00B374FF"/>
    <w:rsid w:val="00B4063E"/>
    <w:rsid w:val="00B4286B"/>
    <w:rsid w:val="00B4295E"/>
    <w:rsid w:val="00B437B5"/>
    <w:rsid w:val="00B445FD"/>
    <w:rsid w:val="00B471F0"/>
    <w:rsid w:val="00B47422"/>
    <w:rsid w:val="00B50CFC"/>
    <w:rsid w:val="00B51554"/>
    <w:rsid w:val="00B5211D"/>
    <w:rsid w:val="00B534AB"/>
    <w:rsid w:val="00B5361A"/>
    <w:rsid w:val="00B54A0F"/>
    <w:rsid w:val="00B54DF7"/>
    <w:rsid w:val="00B55B93"/>
    <w:rsid w:val="00B5708C"/>
    <w:rsid w:val="00B609BB"/>
    <w:rsid w:val="00B60B7E"/>
    <w:rsid w:val="00B61F7B"/>
    <w:rsid w:val="00B632E7"/>
    <w:rsid w:val="00B66371"/>
    <w:rsid w:val="00B665D9"/>
    <w:rsid w:val="00B666D1"/>
    <w:rsid w:val="00B702E3"/>
    <w:rsid w:val="00B70AF9"/>
    <w:rsid w:val="00B71329"/>
    <w:rsid w:val="00B71D61"/>
    <w:rsid w:val="00B720D8"/>
    <w:rsid w:val="00B72FFE"/>
    <w:rsid w:val="00B737A2"/>
    <w:rsid w:val="00B745C0"/>
    <w:rsid w:val="00B7482C"/>
    <w:rsid w:val="00B74DA6"/>
    <w:rsid w:val="00B824A8"/>
    <w:rsid w:val="00B84411"/>
    <w:rsid w:val="00B84669"/>
    <w:rsid w:val="00B8513F"/>
    <w:rsid w:val="00B857B6"/>
    <w:rsid w:val="00B858D2"/>
    <w:rsid w:val="00B86468"/>
    <w:rsid w:val="00B879E7"/>
    <w:rsid w:val="00B906D7"/>
    <w:rsid w:val="00B915EC"/>
    <w:rsid w:val="00B917DD"/>
    <w:rsid w:val="00B92D96"/>
    <w:rsid w:val="00B964AB"/>
    <w:rsid w:val="00B965FB"/>
    <w:rsid w:val="00BA0472"/>
    <w:rsid w:val="00BA5026"/>
    <w:rsid w:val="00BB1795"/>
    <w:rsid w:val="00BB1E0C"/>
    <w:rsid w:val="00BB31AE"/>
    <w:rsid w:val="00BB31BB"/>
    <w:rsid w:val="00BB63ED"/>
    <w:rsid w:val="00BB6BA8"/>
    <w:rsid w:val="00BB71A1"/>
    <w:rsid w:val="00BC00E7"/>
    <w:rsid w:val="00BC08AD"/>
    <w:rsid w:val="00BC09EC"/>
    <w:rsid w:val="00BC13DA"/>
    <w:rsid w:val="00BC75EE"/>
    <w:rsid w:val="00BD0261"/>
    <w:rsid w:val="00BD0960"/>
    <w:rsid w:val="00BD16FC"/>
    <w:rsid w:val="00BD2C01"/>
    <w:rsid w:val="00BD3813"/>
    <w:rsid w:val="00BD41EC"/>
    <w:rsid w:val="00BD5E52"/>
    <w:rsid w:val="00BD60ED"/>
    <w:rsid w:val="00BD7F45"/>
    <w:rsid w:val="00BE0A9A"/>
    <w:rsid w:val="00BE0CCC"/>
    <w:rsid w:val="00BE141D"/>
    <w:rsid w:val="00BE1D1F"/>
    <w:rsid w:val="00BE3C98"/>
    <w:rsid w:val="00BE76FA"/>
    <w:rsid w:val="00BE7B8B"/>
    <w:rsid w:val="00BF212E"/>
    <w:rsid w:val="00BF3B75"/>
    <w:rsid w:val="00BF6FDC"/>
    <w:rsid w:val="00C0142A"/>
    <w:rsid w:val="00C01BBB"/>
    <w:rsid w:val="00C04171"/>
    <w:rsid w:val="00C0421F"/>
    <w:rsid w:val="00C0486A"/>
    <w:rsid w:val="00C053FC"/>
    <w:rsid w:val="00C1010D"/>
    <w:rsid w:val="00C10DDB"/>
    <w:rsid w:val="00C11929"/>
    <w:rsid w:val="00C11F6A"/>
    <w:rsid w:val="00C1325B"/>
    <w:rsid w:val="00C15018"/>
    <w:rsid w:val="00C1734E"/>
    <w:rsid w:val="00C203EB"/>
    <w:rsid w:val="00C216DB"/>
    <w:rsid w:val="00C21B66"/>
    <w:rsid w:val="00C22067"/>
    <w:rsid w:val="00C239BF"/>
    <w:rsid w:val="00C24F54"/>
    <w:rsid w:val="00C2502B"/>
    <w:rsid w:val="00C257C8"/>
    <w:rsid w:val="00C2685D"/>
    <w:rsid w:val="00C270EB"/>
    <w:rsid w:val="00C2725F"/>
    <w:rsid w:val="00C2798F"/>
    <w:rsid w:val="00C27FCA"/>
    <w:rsid w:val="00C300C0"/>
    <w:rsid w:val="00C30755"/>
    <w:rsid w:val="00C32213"/>
    <w:rsid w:val="00C322F5"/>
    <w:rsid w:val="00C365A3"/>
    <w:rsid w:val="00C369A4"/>
    <w:rsid w:val="00C36D38"/>
    <w:rsid w:val="00C420C5"/>
    <w:rsid w:val="00C42248"/>
    <w:rsid w:val="00C432F4"/>
    <w:rsid w:val="00C449B9"/>
    <w:rsid w:val="00C45235"/>
    <w:rsid w:val="00C4569D"/>
    <w:rsid w:val="00C47712"/>
    <w:rsid w:val="00C47AE3"/>
    <w:rsid w:val="00C47BBB"/>
    <w:rsid w:val="00C5310D"/>
    <w:rsid w:val="00C53846"/>
    <w:rsid w:val="00C539E5"/>
    <w:rsid w:val="00C568F6"/>
    <w:rsid w:val="00C574E4"/>
    <w:rsid w:val="00C603CF"/>
    <w:rsid w:val="00C604EA"/>
    <w:rsid w:val="00C6105B"/>
    <w:rsid w:val="00C62045"/>
    <w:rsid w:val="00C6342C"/>
    <w:rsid w:val="00C65310"/>
    <w:rsid w:val="00C6550E"/>
    <w:rsid w:val="00C6576F"/>
    <w:rsid w:val="00C70598"/>
    <w:rsid w:val="00C70955"/>
    <w:rsid w:val="00C753D3"/>
    <w:rsid w:val="00C76B46"/>
    <w:rsid w:val="00C76D96"/>
    <w:rsid w:val="00C770F6"/>
    <w:rsid w:val="00C77411"/>
    <w:rsid w:val="00C775DB"/>
    <w:rsid w:val="00C81190"/>
    <w:rsid w:val="00C81F17"/>
    <w:rsid w:val="00C832F6"/>
    <w:rsid w:val="00C8343C"/>
    <w:rsid w:val="00C86F1B"/>
    <w:rsid w:val="00C87CBA"/>
    <w:rsid w:val="00C92CF0"/>
    <w:rsid w:val="00C9412E"/>
    <w:rsid w:val="00C94508"/>
    <w:rsid w:val="00C95DA7"/>
    <w:rsid w:val="00C96420"/>
    <w:rsid w:val="00C96884"/>
    <w:rsid w:val="00C979D6"/>
    <w:rsid w:val="00CA0356"/>
    <w:rsid w:val="00CA0956"/>
    <w:rsid w:val="00CA38E4"/>
    <w:rsid w:val="00CA43BA"/>
    <w:rsid w:val="00CA4546"/>
    <w:rsid w:val="00CA4B76"/>
    <w:rsid w:val="00CA671A"/>
    <w:rsid w:val="00CA672D"/>
    <w:rsid w:val="00CA6A8C"/>
    <w:rsid w:val="00CA6DA2"/>
    <w:rsid w:val="00CA6DCC"/>
    <w:rsid w:val="00CA70EE"/>
    <w:rsid w:val="00CB08C4"/>
    <w:rsid w:val="00CB0B44"/>
    <w:rsid w:val="00CB686C"/>
    <w:rsid w:val="00CB6AB5"/>
    <w:rsid w:val="00CB6CE9"/>
    <w:rsid w:val="00CC1936"/>
    <w:rsid w:val="00CC1CA2"/>
    <w:rsid w:val="00CC1F2B"/>
    <w:rsid w:val="00CC246B"/>
    <w:rsid w:val="00CC4838"/>
    <w:rsid w:val="00CC6DE7"/>
    <w:rsid w:val="00CC6FA9"/>
    <w:rsid w:val="00CC739D"/>
    <w:rsid w:val="00CD0354"/>
    <w:rsid w:val="00CD0AFB"/>
    <w:rsid w:val="00CD7B40"/>
    <w:rsid w:val="00CD7C44"/>
    <w:rsid w:val="00CE20A7"/>
    <w:rsid w:val="00CE355D"/>
    <w:rsid w:val="00CE3BC8"/>
    <w:rsid w:val="00CE7D5E"/>
    <w:rsid w:val="00CF026F"/>
    <w:rsid w:val="00CF0C57"/>
    <w:rsid w:val="00CF34A9"/>
    <w:rsid w:val="00D00897"/>
    <w:rsid w:val="00D009EF"/>
    <w:rsid w:val="00D00AFE"/>
    <w:rsid w:val="00D0207B"/>
    <w:rsid w:val="00D03B77"/>
    <w:rsid w:val="00D04E14"/>
    <w:rsid w:val="00D05C40"/>
    <w:rsid w:val="00D05F4B"/>
    <w:rsid w:val="00D10B14"/>
    <w:rsid w:val="00D11005"/>
    <w:rsid w:val="00D116BC"/>
    <w:rsid w:val="00D1255C"/>
    <w:rsid w:val="00D12E64"/>
    <w:rsid w:val="00D1428E"/>
    <w:rsid w:val="00D15C28"/>
    <w:rsid w:val="00D20AA1"/>
    <w:rsid w:val="00D219F8"/>
    <w:rsid w:val="00D227FE"/>
    <w:rsid w:val="00D22BDB"/>
    <w:rsid w:val="00D236CA"/>
    <w:rsid w:val="00D241F6"/>
    <w:rsid w:val="00D25E32"/>
    <w:rsid w:val="00D2609F"/>
    <w:rsid w:val="00D2640A"/>
    <w:rsid w:val="00D26831"/>
    <w:rsid w:val="00D27BC5"/>
    <w:rsid w:val="00D27DDD"/>
    <w:rsid w:val="00D30A5A"/>
    <w:rsid w:val="00D30EA4"/>
    <w:rsid w:val="00D31730"/>
    <w:rsid w:val="00D323C8"/>
    <w:rsid w:val="00D3274D"/>
    <w:rsid w:val="00D333C7"/>
    <w:rsid w:val="00D34FC7"/>
    <w:rsid w:val="00D40FC1"/>
    <w:rsid w:val="00D44A0E"/>
    <w:rsid w:val="00D4556A"/>
    <w:rsid w:val="00D46815"/>
    <w:rsid w:val="00D501AA"/>
    <w:rsid w:val="00D50B7B"/>
    <w:rsid w:val="00D5115E"/>
    <w:rsid w:val="00D51877"/>
    <w:rsid w:val="00D56940"/>
    <w:rsid w:val="00D609F2"/>
    <w:rsid w:val="00D629B2"/>
    <w:rsid w:val="00D62C11"/>
    <w:rsid w:val="00D63A99"/>
    <w:rsid w:val="00D63C59"/>
    <w:rsid w:val="00D64933"/>
    <w:rsid w:val="00D64F02"/>
    <w:rsid w:val="00D7105B"/>
    <w:rsid w:val="00D72BB0"/>
    <w:rsid w:val="00D74FDC"/>
    <w:rsid w:val="00D76052"/>
    <w:rsid w:val="00D80636"/>
    <w:rsid w:val="00D807AA"/>
    <w:rsid w:val="00D81E6D"/>
    <w:rsid w:val="00D828AC"/>
    <w:rsid w:val="00D84C7B"/>
    <w:rsid w:val="00D85558"/>
    <w:rsid w:val="00D8799E"/>
    <w:rsid w:val="00D9070A"/>
    <w:rsid w:val="00D91C1E"/>
    <w:rsid w:val="00D9431B"/>
    <w:rsid w:val="00D953CD"/>
    <w:rsid w:val="00D95A3D"/>
    <w:rsid w:val="00D95D31"/>
    <w:rsid w:val="00D967A3"/>
    <w:rsid w:val="00D969A2"/>
    <w:rsid w:val="00DA0E95"/>
    <w:rsid w:val="00DA107E"/>
    <w:rsid w:val="00DA15E6"/>
    <w:rsid w:val="00DA1FD3"/>
    <w:rsid w:val="00DA2ECB"/>
    <w:rsid w:val="00DA6E96"/>
    <w:rsid w:val="00DA75A8"/>
    <w:rsid w:val="00DA7BC8"/>
    <w:rsid w:val="00DB1CE8"/>
    <w:rsid w:val="00DB6223"/>
    <w:rsid w:val="00DB6D0F"/>
    <w:rsid w:val="00DC08E8"/>
    <w:rsid w:val="00DC09BE"/>
    <w:rsid w:val="00DC0F8E"/>
    <w:rsid w:val="00DC301A"/>
    <w:rsid w:val="00DC45BC"/>
    <w:rsid w:val="00DC7EFB"/>
    <w:rsid w:val="00DD0238"/>
    <w:rsid w:val="00DD06DA"/>
    <w:rsid w:val="00DD19A4"/>
    <w:rsid w:val="00DD1DFA"/>
    <w:rsid w:val="00DD2D60"/>
    <w:rsid w:val="00DD5505"/>
    <w:rsid w:val="00DE35CA"/>
    <w:rsid w:val="00DE6FCD"/>
    <w:rsid w:val="00DF1072"/>
    <w:rsid w:val="00DF118D"/>
    <w:rsid w:val="00DF1567"/>
    <w:rsid w:val="00DF26A0"/>
    <w:rsid w:val="00DF2744"/>
    <w:rsid w:val="00DF329D"/>
    <w:rsid w:val="00DF67BB"/>
    <w:rsid w:val="00E0024C"/>
    <w:rsid w:val="00E00E06"/>
    <w:rsid w:val="00E01B23"/>
    <w:rsid w:val="00E01E25"/>
    <w:rsid w:val="00E02BD4"/>
    <w:rsid w:val="00E0315E"/>
    <w:rsid w:val="00E0423D"/>
    <w:rsid w:val="00E046AD"/>
    <w:rsid w:val="00E14BAA"/>
    <w:rsid w:val="00E14F7D"/>
    <w:rsid w:val="00E16C43"/>
    <w:rsid w:val="00E17CD9"/>
    <w:rsid w:val="00E17E6E"/>
    <w:rsid w:val="00E2015A"/>
    <w:rsid w:val="00E20CA2"/>
    <w:rsid w:val="00E211C9"/>
    <w:rsid w:val="00E22932"/>
    <w:rsid w:val="00E23BCF"/>
    <w:rsid w:val="00E26C44"/>
    <w:rsid w:val="00E27E61"/>
    <w:rsid w:val="00E3064D"/>
    <w:rsid w:val="00E3186C"/>
    <w:rsid w:val="00E330F5"/>
    <w:rsid w:val="00E35C19"/>
    <w:rsid w:val="00E36264"/>
    <w:rsid w:val="00E36F67"/>
    <w:rsid w:val="00E378BF"/>
    <w:rsid w:val="00E41DBD"/>
    <w:rsid w:val="00E42FD8"/>
    <w:rsid w:val="00E46C2D"/>
    <w:rsid w:val="00E50CE8"/>
    <w:rsid w:val="00E50D2B"/>
    <w:rsid w:val="00E515B4"/>
    <w:rsid w:val="00E524C4"/>
    <w:rsid w:val="00E5386B"/>
    <w:rsid w:val="00E54CF1"/>
    <w:rsid w:val="00E56346"/>
    <w:rsid w:val="00E62DA3"/>
    <w:rsid w:val="00E6428E"/>
    <w:rsid w:val="00E649DC"/>
    <w:rsid w:val="00E66035"/>
    <w:rsid w:val="00E66C51"/>
    <w:rsid w:val="00E66DB5"/>
    <w:rsid w:val="00E725F4"/>
    <w:rsid w:val="00E73B8E"/>
    <w:rsid w:val="00E73ED2"/>
    <w:rsid w:val="00E7401B"/>
    <w:rsid w:val="00E747A1"/>
    <w:rsid w:val="00E74F71"/>
    <w:rsid w:val="00E77330"/>
    <w:rsid w:val="00E82DB3"/>
    <w:rsid w:val="00E83BE4"/>
    <w:rsid w:val="00E85899"/>
    <w:rsid w:val="00E86689"/>
    <w:rsid w:val="00E906AE"/>
    <w:rsid w:val="00E90AF2"/>
    <w:rsid w:val="00E92DEC"/>
    <w:rsid w:val="00E9370B"/>
    <w:rsid w:val="00E93E57"/>
    <w:rsid w:val="00E96ADE"/>
    <w:rsid w:val="00EA0179"/>
    <w:rsid w:val="00EA10D0"/>
    <w:rsid w:val="00EA1A4D"/>
    <w:rsid w:val="00EA3943"/>
    <w:rsid w:val="00EA6864"/>
    <w:rsid w:val="00EA7006"/>
    <w:rsid w:val="00EA7C55"/>
    <w:rsid w:val="00EB0546"/>
    <w:rsid w:val="00EB0847"/>
    <w:rsid w:val="00EB0A07"/>
    <w:rsid w:val="00EB1D85"/>
    <w:rsid w:val="00EB427E"/>
    <w:rsid w:val="00EB4BFC"/>
    <w:rsid w:val="00EB5325"/>
    <w:rsid w:val="00EB572C"/>
    <w:rsid w:val="00EB5DCD"/>
    <w:rsid w:val="00EB6711"/>
    <w:rsid w:val="00EC01C2"/>
    <w:rsid w:val="00EC32F7"/>
    <w:rsid w:val="00EC51FE"/>
    <w:rsid w:val="00ED2403"/>
    <w:rsid w:val="00ED28DB"/>
    <w:rsid w:val="00ED3147"/>
    <w:rsid w:val="00ED4341"/>
    <w:rsid w:val="00ED635E"/>
    <w:rsid w:val="00ED6C51"/>
    <w:rsid w:val="00ED6DFF"/>
    <w:rsid w:val="00ED77D6"/>
    <w:rsid w:val="00EE0AAA"/>
    <w:rsid w:val="00EE4075"/>
    <w:rsid w:val="00EE49E9"/>
    <w:rsid w:val="00EE4C51"/>
    <w:rsid w:val="00EE6052"/>
    <w:rsid w:val="00EE6F1F"/>
    <w:rsid w:val="00EF28EA"/>
    <w:rsid w:val="00EF553B"/>
    <w:rsid w:val="00EF59BC"/>
    <w:rsid w:val="00EF7373"/>
    <w:rsid w:val="00EF7487"/>
    <w:rsid w:val="00F002B7"/>
    <w:rsid w:val="00F0150C"/>
    <w:rsid w:val="00F01793"/>
    <w:rsid w:val="00F12AF4"/>
    <w:rsid w:val="00F139CF"/>
    <w:rsid w:val="00F15AE0"/>
    <w:rsid w:val="00F17105"/>
    <w:rsid w:val="00F173B6"/>
    <w:rsid w:val="00F205D9"/>
    <w:rsid w:val="00F21F1A"/>
    <w:rsid w:val="00F224E0"/>
    <w:rsid w:val="00F258AF"/>
    <w:rsid w:val="00F274A3"/>
    <w:rsid w:val="00F30F40"/>
    <w:rsid w:val="00F32FAE"/>
    <w:rsid w:val="00F33B1D"/>
    <w:rsid w:val="00F34C79"/>
    <w:rsid w:val="00F35F31"/>
    <w:rsid w:val="00F371D1"/>
    <w:rsid w:val="00F40026"/>
    <w:rsid w:val="00F40CA4"/>
    <w:rsid w:val="00F422AF"/>
    <w:rsid w:val="00F4288C"/>
    <w:rsid w:val="00F42BD5"/>
    <w:rsid w:val="00F4461E"/>
    <w:rsid w:val="00F47C50"/>
    <w:rsid w:val="00F51543"/>
    <w:rsid w:val="00F54AE2"/>
    <w:rsid w:val="00F56724"/>
    <w:rsid w:val="00F569C0"/>
    <w:rsid w:val="00F618F0"/>
    <w:rsid w:val="00F62A2F"/>
    <w:rsid w:val="00F62E49"/>
    <w:rsid w:val="00F6389D"/>
    <w:rsid w:val="00F63CC0"/>
    <w:rsid w:val="00F64932"/>
    <w:rsid w:val="00F6586E"/>
    <w:rsid w:val="00F67252"/>
    <w:rsid w:val="00F67CE8"/>
    <w:rsid w:val="00F702D0"/>
    <w:rsid w:val="00F715B6"/>
    <w:rsid w:val="00F7381E"/>
    <w:rsid w:val="00F7480F"/>
    <w:rsid w:val="00F751B6"/>
    <w:rsid w:val="00F77297"/>
    <w:rsid w:val="00F805F7"/>
    <w:rsid w:val="00F814BB"/>
    <w:rsid w:val="00F81FB3"/>
    <w:rsid w:val="00F82932"/>
    <w:rsid w:val="00F83182"/>
    <w:rsid w:val="00F840B8"/>
    <w:rsid w:val="00F849D1"/>
    <w:rsid w:val="00F8636F"/>
    <w:rsid w:val="00F872F2"/>
    <w:rsid w:val="00F91D2C"/>
    <w:rsid w:val="00F9218F"/>
    <w:rsid w:val="00F92A9F"/>
    <w:rsid w:val="00F93FC2"/>
    <w:rsid w:val="00F94FCF"/>
    <w:rsid w:val="00F95B03"/>
    <w:rsid w:val="00F9770A"/>
    <w:rsid w:val="00F97898"/>
    <w:rsid w:val="00F97B59"/>
    <w:rsid w:val="00FA211C"/>
    <w:rsid w:val="00FA61B2"/>
    <w:rsid w:val="00FA6278"/>
    <w:rsid w:val="00FA637F"/>
    <w:rsid w:val="00FA7B8F"/>
    <w:rsid w:val="00FB02F8"/>
    <w:rsid w:val="00FB1060"/>
    <w:rsid w:val="00FB373B"/>
    <w:rsid w:val="00FB387A"/>
    <w:rsid w:val="00FB658E"/>
    <w:rsid w:val="00FB6B3C"/>
    <w:rsid w:val="00FB6E69"/>
    <w:rsid w:val="00FB7B4F"/>
    <w:rsid w:val="00FB7B5C"/>
    <w:rsid w:val="00FC0007"/>
    <w:rsid w:val="00FC006A"/>
    <w:rsid w:val="00FC1F10"/>
    <w:rsid w:val="00FC28B3"/>
    <w:rsid w:val="00FC2A6D"/>
    <w:rsid w:val="00FC37BD"/>
    <w:rsid w:val="00FC3D7A"/>
    <w:rsid w:val="00FC6571"/>
    <w:rsid w:val="00FC7574"/>
    <w:rsid w:val="00FD0227"/>
    <w:rsid w:val="00FD19ED"/>
    <w:rsid w:val="00FD1F47"/>
    <w:rsid w:val="00FD4E21"/>
    <w:rsid w:val="00FD66FE"/>
    <w:rsid w:val="00FE152D"/>
    <w:rsid w:val="00FE2B18"/>
    <w:rsid w:val="00FE33A0"/>
    <w:rsid w:val="00FE5AEC"/>
    <w:rsid w:val="00FF0C7A"/>
    <w:rsid w:val="00FF23A7"/>
    <w:rsid w:val="00FF54DE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925C63"/>
  <w15:docId w15:val="{225B03CB-9EBE-4BA2-9708-0B0B8711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379A"/>
    <w:pPr>
      <w:spacing w:after="120" w:line="276" w:lineRule="auto"/>
      <w:jc w:val="both"/>
    </w:pPr>
    <w:rPr>
      <w:rFonts w:asciiTheme="minorHAnsi" w:hAnsiTheme="minorHAnsi"/>
      <w:sz w:val="22"/>
      <w:lang w:val="bg-BG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15F2"/>
    <w:pPr>
      <w:keepNext/>
      <w:pageBreakBefore/>
      <w:numPr>
        <w:numId w:val="1"/>
      </w:numPr>
      <w:tabs>
        <w:tab w:val="left" w:pos="567"/>
        <w:tab w:val="left" w:pos="1418"/>
      </w:tabs>
      <w:spacing w:before="240" w:after="240"/>
      <w:ind w:left="567"/>
      <w:jc w:val="left"/>
      <w:outlineLvl w:val="0"/>
    </w:pPr>
    <w:rPr>
      <w:rFonts w:cs="Arial"/>
      <w:bCs/>
      <w:caps/>
      <w:color w:val="60B245" w:themeColor="accent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2421F9"/>
    <w:pPr>
      <w:keepNext/>
      <w:numPr>
        <w:ilvl w:val="1"/>
        <w:numId w:val="1"/>
      </w:numPr>
      <w:tabs>
        <w:tab w:val="num" w:pos="567"/>
      </w:tabs>
      <w:spacing w:before="480" w:after="240" w:line="24" w:lineRule="atLeast"/>
      <w:ind w:left="567"/>
      <w:outlineLvl w:val="1"/>
    </w:pPr>
    <w:rPr>
      <w:rFonts w:cs="Arial"/>
      <w:bCs/>
      <w:iCs/>
      <w:color w:val="61B345"/>
      <w:sz w:val="28"/>
      <w:szCs w:val="28"/>
    </w:rPr>
  </w:style>
  <w:style w:type="paragraph" w:styleId="Heading3">
    <w:name w:val="heading 3"/>
    <w:basedOn w:val="Heading2"/>
    <w:next w:val="Normal"/>
    <w:link w:val="Heading3Char"/>
    <w:autoRedefine/>
    <w:qFormat/>
    <w:rsid w:val="00A072F2"/>
    <w:pPr>
      <w:numPr>
        <w:ilvl w:val="2"/>
      </w:numPr>
      <w:spacing w:before="240"/>
      <w:jc w:val="left"/>
      <w:outlineLvl w:val="2"/>
    </w:pPr>
    <w:rPr>
      <w:i/>
      <w:noProof/>
      <w:sz w:val="24"/>
      <w:szCs w:val="24"/>
      <w:lang w:val="en-US" w:eastAsia="de-DE"/>
    </w:rPr>
  </w:style>
  <w:style w:type="paragraph" w:styleId="Heading4">
    <w:name w:val="heading 4"/>
    <w:basedOn w:val="Normal"/>
    <w:next w:val="Normal"/>
    <w:link w:val="Heading4Char"/>
    <w:qFormat/>
    <w:rsid w:val="005C50CA"/>
    <w:pPr>
      <w:keepNext/>
      <w:numPr>
        <w:ilvl w:val="3"/>
        <w:numId w:val="1"/>
      </w:numPr>
      <w:tabs>
        <w:tab w:val="clear" w:pos="1584"/>
        <w:tab w:val="num" w:pos="1134"/>
      </w:tabs>
      <w:spacing w:before="240" w:after="60"/>
      <w:ind w:left="1134" w:hanging="1134"/>
      <w:outlineLvl w:val="3"/>
    </w:pPr>
    <w:rPr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087252"/>
    <w:pPr>
      <w:numPr>
        <w:ilvl w:val="4"/>
        <w:numId w:val="1"/>
      </w:numPr>
      <w:tabs>
        <w:tab w:val="clear" w:pos="1728"/>
        <w:tab w:val="left" w:pos="1134"/>
        <w:tab w:val="left" w:pos="1418"/>
      </w:tabs>
      <w:spacing w:before="240" w:after="60" w:line="240" w:lineRule="auto"/>
      <w:ind w:left="1134" w:hanging="1134"/>
      <w:jc w:val="left"/>
      <w:outlineLvl w:val="4"/>
    </w:pPr>
    <w:rPr>
      <w:rFonts w:cs="Arial"/>
      <w:i/>
      <w:iCs/>
      <w:sz w:val="24"/>
      <w:szCs w:val="26"/>
      <w:lang w:eastAsia="de-DE"/>
    </w:rPr>
  </w:style>
  <w:style w:type="paragraph" w:styleId="Heading6">
    <w:name w:val="heading 6"/>
    <w:basedOn w:val="Normal"/>
    <w:next w:val="Normal"/>
    <w:link w:val="Heading6Char"/>
    <w:qFormat/>
    <w:rsid w:val="005C28C0"/>
    <w:pPr>
      <w:numPr>
        <w:ilvl w:val="5"/>
        <w:numId w:val="1"/>
      </w:numPr>
      <w:tabs>
        <w:tab w:val="left" w:pos="1730"/>
        <w:tab w:val="left" w:pos="2014"/>
        <w:tab w:val="left" w:pos="3459"/>
        <w:tab w:val="left" w:pos="3742"/>
        <w:tab w:val="left" w:pos="5189"/>
      </w:tabs>
      <w:spacing w:before="240" w:after="60" w:line="240" w:lineRule="auto"/>
      <w:jc w:val="left"/>
      <w:outlineLvl w:val="5"/>
    </w:pPr>
    <w:rPr>
      <w:rFonts w:ascii="Times New Roman" w:hAnsi="Times New Roman" w:cs="Arial"/>
      <w:b/>
      <w:sz w:val="16"/>
      <w:szCs w:val="22"/>
      <w:lang w:eastAsia="de-DE"/>
    </w:rPr>
  </w:style>
  <w:style w:type="paragraph" w:styleId="Heading7">
    <w:name w:val="heading 7"/>
    <w:basedOn w:val="Normal"/>
    <w:next w:val="Normal"/>
    <w:link w:val="Heading7Char"/>
    <w:qFormat/>
    <w:rsid w:val="005C28C0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C28C0"/>
    <w:pPr>
      <w:numPr>
        <w:ilvl w:val="7"/>
        <w:numId w:val="1"/>
      </w:numPr>
      <w:tabs>
        <w:tab w:val="left" w:pos="1730"/>
        <w:tab w:val="left" w:pos="2014"/>
        <w:tab w:val="left" w:pos="3459"/>
        <w:tab w:val="left" w:pos="3742"/>
        <w:tab w:val="left" w:pos="5189"/>
      </w:tabs>
      <w:spacing w:before="240" w:after="60" w:line="240" w:lineRule="auto"/>
      <w:jc w:val="left"/>
      <w:outlineLvl w:val="7"/>
    </w:pPr>
    <w:rPr>
      <w:rFonts w:ascii="Times New Roman" w:hAnsi="Times New Roman" w:cs="Arial"/>
      <w:bCs/>
      <w:i/>
      <w:iCs/>
      <w:sz w:val="24"/>
      <w:szCs w:val="24"/>
      <w:lang w:eastAsia="de-DE"/>
    </w:rPr>
  </w:style>
  <w:style w:type="paragraph" w:styleId="Heading9">
    <w:name w:val="heading 9"/>
    <w:basedOn w:val="Normal"/>
    <w:next w:val="Normal"/>
    <w:link w:val="Heading9Char"/>
    <w:qFormat/>
    <w:rsid w:val="005C28C0"/>
    <w:pPr>
      <w:numPr>
        <w:ilvl w:val="8"/>
        <w:numId w:val="1"/>
      </w:numPr>
      <w:tabs>
        <w:tab w:val="left" w:pos="1730"/>
        <w:tab w:val="left" w:pos="2014"/>
        <w:tab w:val="left" w:pos="3459"/>
        <w:tab w:val="left" w:pos="3742"/>
        <w:tab w:val="left" w:pos="5189"/>
      </w:tabs>
      <w:spacing w:before="240" w:after="60" w:line="240" w:lineRule="auto"/>
      <w:jc w:val="left"/>
      <w:outlineLvl w:val="8"/>
    </w:pPr>
    <w:rPr>
      <w:rFonts w:cs="Arial"/>
      <w:bCs/>
      <w:sz w:val="16"/>
      <w:szCs w:val="2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A072F2"/>
    <w:rPr>
      <w:rFonts w:asciiTheme="minorHAnsi" w:hAnsiTheme="minorHAnsi" w:cs="Arial"/>
      <w:bCs/>
      <w:i/>
      <w:iCs/>
      <w:noProof/>
      <w:color w:val="61B345"/>
      <w:sz w:val="24"/>
      <w:szCs w:val="24"/>
      <w:lang w:val="en-US"/>
    </w:rPr>
  </w:style>
  <w:style w:type="paragraph" w:styleId="Footer">
    <w:name w:val="footer"/>
    <w:basedOn w:val="Normal"/>
    <w:link w:val="FooterChar"/>
    <w:rsid w:val="00534079"/>
    <w:pPr>
      <w:tabs>
        <w:tab w:val="center" w:pos="4320"/>
        <w:tab w:val="right" w:pos="8640"/>
      </w:tabs>
      <w:jc w:val="left"/>
    </w:pPr>
    <w:rPr>
      <w:sz w:val="20"/>
      <w:lang w:val="en-US"/>
    </w:rPr>
  </w:style>
  <w:style w:type="paragraph" w:styleId="Index1">
    <w:name w:val="index 1"/>
    <w:basedOn w:val="Normal"/>
    <w:next w:val="Normal"/>
    <w:autoRedefine/>
    <w:semiHidden/>
    <w:rsid w:val="00534079"/>
    <w:pPr>
      <w:ind w:left="220" w:hanging="220"/>
    </w:pPr>
  </w:style>
  <w:style w:type="table" w:styleId="TableGrid">
    <w:name w:val="Table Grid"/>
    <w:basedOn w:val="TableNormal"/>
    <w:uiPriority w:val="59"/>
    <w:rsid w:val="00FD0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A9719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97193"/>
    <w:pPr>
      <w:spacing w:line="240" w:lineRule="auto"/>
      <w:jc w:val="left"/>
    </w:pPr>
    <w:rPr>
      <w:rFonts w:ascii="Times New Roman" w:hAnsi="Times New Roman"/>
      <w:sz w:val="20"/>
      <w:lang w:val="de-DE" w:eastAsia="de-DE"/>
    </w:rPr>
  </w:style>
  <w:style w:type="paragraph" w:styleId="FootnoteText">
    <w:name w:val="footnote text"/>
    <w:aliases w:val="Schriftart: 9 pt,Schriftart: 10 pt,Schriftart: 8 pt,WB-Fußnotentext,fn,Footnotes,Footnote ak,footnote text"/>
    <w:basedOn w:val="Normal"/>
    <w:link w:val="FootnoteTextChar"/>
    <w:uiPriority w:val="99"/>
    <w:qFormat/>
    <w:rsid w:val="00A97193"/>
    <w:pPr>
      <w:spacing w:line="240" w:lineRule="auto"/>
      <w:jc w:val="left"/>
    </w:pPr>
    <w:rPr>
      <w:rFonts w:ascii="Times New Roman" w:hAnsi="Times New Roman"/>
      <w:sz w:val="20"/>
      <w:lang w:val="de-DE" w:eastAsia="de-DE"/>
    </w:rPr>
  </w:style>
  <w:style w:type="character" w:styleId="FootnoteReference">
    <w:name w:val="footnote reference"/>
    <w:uiPriority w:val="99"/>
    <w:rsid w:val="00A97193"/>
    <w:rPr>
      <w:vertAlign w:val="superscript"/>
    </w:rPr>
  </w:style>
  <w:style w:type="paragraph" w:styleId="BalloonText">
    <w:name w:val="Balloon Text"/>
    <w:basedOn w:val="Normal"/>
    <w:link w:val="BalloonTextChar"/>
    <w:semiHidden/>
    <w:rsid w:val="00A97193"/>
    <w:rPr>
      <w:rFonts w:ascii="Tahoma" w:hAnsi="Tahoma" w:cs="Tahoma"/>
      <w:sz w:val="16"/>
      <w:szCs w:val="16"/>
    </w:rPr>
  </w:style>
  <w:style w:type="paragraph" w:styleId="Caption">
    <w:name w:val="caption"/>
    <w:aliases w:val="Beschriftung Master"/>
    <w:basedOn w:val="Normal"/>
    <w:next w:val="Normal"/>
    <w:link w:val="CaptionChar"/>
    <w:qFormat/>
    <w:rsid w:val="003F4937"/>
    <w:pPr>
      <w:spacing w:before="60" w:after="240"/>
      <w:jc w:val="left"/>
    </w:pPr>
    <w:rPr>
      <w:i/>
      <w:iCs/>
      <w:color w:val="61B345"/>
      <w:sz w:val="16"/>
      <w:szCs w:val="16"/>
    </w:rPr>
  </w:style>
  <w:style w:type="paragraph" w:styleId="Header">
    <w:name w:val="header"/>
    <w:basedOn w:val="Normal"/>
    <w:link w:val="HeaderChar"/>
    <w:rsid w:val="0000162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01627"/>
  </w:style>
  <w:style w:type="paragraph" w:customStyle="1" w:styleId="Text">
    <w:name w:val="Text"/>
    <w:basedOn w:val="Normal"/>
    <w:link w:val="TextChar"/>
    <w:uiPriority w:val="99"/>
    <w:rsid w:val="0066316B"/>
    <w:pPr>
      <w:spacing w:line="360" w:lineRule="auto"/>
    </w:pPr>
    <w:rPr>
      <w:rFonts w:cs="Arial"/>
      <w:sz w:val="20"/>
      <w:lang w:val="de-DE" w:eastAsia="de-DE"/>
    </w:rPr>
  </w:style>
  <w:style w:type="character" w:customStyle="1" w:styleId="TextChar">
    <w:name w:val="Text Char"/>
    <w:link w:val="Text"/>
    <w:rsid w:val="0066316B"/>
    <w:rPr>
      <w:rFonts w:ascii="Arial" w:hAnsi="Arial" w:cs="Arial"/>
      <w:lang w:val="de-DE" w:eastAsia="de-DE" w:bidi="ar-SA"/>
    </w:rPr>
  </w:style>
  <w:style w:type="paragraph" w:styleId="TOC1">
    <w:name w:val="toc 1"/>
    <w:basedOn w:val="Normal"/>
    <w:next w:val="Normal"/>
    <w:autoRedefine/>
    <w:uiPriority w:val="39"/>
    <w:rsid w:val="00FB373B"/>
    <w:pPr>
      <w:framePr w:wrap="around" w:vAnchor="text" w:hAnchor="text" w:y="1"/>
      <w:tabs>
        <w:tab w:val="left" w:pos="567"/>
        <w:tab w:val="right" w:leader="dot" w:pos="8789"/>
      </w:tabs>
      <w:spacing w:before="160" w:after="80" w:line="360" w:lineRule="auto"/>
      <w:jc w:val="left"/>
    </w:pPr>
    <w:rPr>
      <w:b/>
      <w:szCs w:val="24"/>
      <w:lang w:val="de-DE" w:eastAsia="de-DE"/>
    </w:rPr>
  </w:style>
  <w:style w:type="paragraph" w:styleId="TOC3">
    <w:name w:val="toc 3"/>
    <w:basedOn w:val="Normal"/>
    <w:next w:val="Normal"/>
    <w:autoRedefine/>
    <w:uiPriority w:val="39"/>
    <w:rsid w:val="005D25A0"/>
    <w:pPr>
      <w:framePr w:wrap="around" w:vAnchor="text" w:hAnchor="text" w:y="1"/>
      <w:tabs>
        <w:tab w:val="left" w:pos="851"/>
        <w:tab w:val="right" w:pos="8789"/>
      </w:tabs>
      <w:spacing w:line="360" w:lineRule="auto"/>
      <w:jc w:val="left"/>
    </w:pPr>
    <w:rPr>
      <w:sz w:val="20"/>
      <w:szCs w:val="24"/>
      <w:lang w:val="de-DE" w:eastAsia="de-DE"/>
    </w:rPr>
  </w:style>
  <w:style w:type="character" w:styleId="Hyperlink">
    <w:name w:val="Hyperlink"/>
    <w:uiPriority w:val="99"/>
    <w:rsid w:val="0066316B"/>
    <w:rPr>
      <w:color w:val="0000FF"/>
      <w:u w:val="single"/>
    </w:rPr>
  </w:style>
  <w:style w:type="character" w:customStyle="1" w:styleId="TextChar0">
    <w:name w:val="Text Char"/>
    <w:uiPriority w:val="99"/>
    <w:rsid w:val="0066316B"/>
    <w:rPr>
      <w:rFonts w:ascii="Serifa BT" w:hAnsi="Serifa BT" w:cs="Arial"/>
      <w:sz w:val="24"/>
      <w:szCs w:val="24"/>
      <w:lang w:val="de-DE" w:eastAsia="de-DE" w:bidi="ar-SA"/>
    </w:rPr>
  </w:style>
  <w:style w:type="paragraph" w:styleId="Salutation">
    <w:name w:val="Salutation"/>
    <w:basedOn w:val="Normal"/>
    <w:next w:val="Normal"/>
    <w:link w:val="SalutationChar"/>
    <w:rsid w:val="0066316B"/>
    <w:pPr>
      <w:spacing w:line="240" w:lineRule="auto"/>
      <w:jc w:val="left"/>
    </w:pPr>
    <w:rPr>
      <w:rFonts w:ascii="Times New Roman" w:hAnsi="Times New Roman"/>
      <w:sz w:val="24"/>
      <w:szCs w:val="24"/>
      <w:lang w:val="de-DE" w:eastAsia="de-DE"/>
    </w:rPr>
  </w:style>
  <w:style w:type="character" w:customStyle="1" w:styleId="A8">
    <w:name w:val="A8"/>
    <w:rsid w:val="0066316B"/>
    <w:rPr>
      <w:rFonts w:cs="DDNWDU+SignaCondColumn-Book"/>
      <w:color w:val="000000"/>
      <w:sz w:val="50"/>
      <w:szCs w:val="50"/>
    </w:rPr>
  </w:style>
  <w:style w:type="character" w:styleId="FollowedHyperlink">
    <w:name w:val="FollowedHyperlink"/>
    <w:rsid w:val="0066316B"/>
    <w:rPr>
      <w:color w:val="800080"/>
      <w:u w:val="single"/>
    </w:rPr>
  </w:style>
  <w:style w:type="character" w:styleId="Strong">
    <w:name w:val="Strong"/>
    <w:qFormat/>
    <w:rsid w:val="0066316B"/>
    <w:rPr>
      <w:b/>
      <w:bCs/>
    </w:rPr>
  </w:style>
  <w:style w:type="paragraph" w:customStyle="1" w:styleId="Formatvorlageberschrift2Links063cmErsteZeile0cm">
    <w:name w:val="Formatvorlage Überschrift 2 + Links:  063 cm Erste Zeile:  0 cm"/>
    <w:basedOn w:val="Heading2"/>
    <w:rsid w:val="00902AF9"/>
    <w:pPr>
      <w:ind w:left="0" w:firstLine="0"/>
    </w:pPr>
    <w:rPr>
      <w:rFonts w:cs="Times New Roman"/>
      <w:szCs w:val="20"/>
    </w:rPr>
  </w:style>
  <w:style w:type="paragraph" w:customStyle="1" w:styleId="FormatvorlageberschriftGliederung1Links0cmErsteZeile0cm">
    <w:name w:val="Formatvorlage Überschrift Gliederung 1 + Links:  0 cm Erste Zeile:  0 cm"/>
    <w:basedOn w:val="Heading1"/>
    <w:link w:val="FormatvorlageberschriftGliederung1Links0cmErsteZeile0cmZchn"/>
    <w:rsid w:val="00FA637F"/>
    <w:pPr>
      <w:ind w:left="0" w:firstLine="0"/>
    </w:pPr>
    <w:rPr>
      <w:rFonts w:cs="Times New Roman"/>
      <w:szCs w:val="20"/>
    </w:rPr>
  </w:style>
  <w:style w:type="paragraph" w:customStyle="1" w:styleId="berschriftGliederung1Links0cmErsteZ">
    <w:name w:val="Überschrift Gliederung 1 + Links:  0 cm Erste Z..."/>
    <w:basedOn w:val="FormatvorlageberschriftGliederung1Links0cmErsteZeile0cm"/>
    <w:link w:val="berschriftGliederung1Links0cmErsteZZchn"/>
    <w:rsid w:val="00FA637F"/>
    <w:rPr>
      <w:color w:val="FF6600"/>
    </w:rPr>
  </w:style>
  <w:style w:type="character" w:customStyle="1" w:styleId="Heading1Char">
    <w:name w:val="Heading 1 Char"/>
    <w:link w:val="Heading1"/>
    <w:uiPriority w:val="9"/>
    <w:rsid w:val="00B015F2"/>
    <w:rPr>
      <w:rFonts w:asciiTheme="minorHAnsi" w:hAnsiTheme="minorHAnsi" w:cs="Arial"/>
      <w:bCs/>
      <w:caps/>
      <w:color w:val="60B245" w:themeColor="accent1"/>
      <w:kern w:val="32"/>
      <w:sz w:val="32"/>
      <w:szCs w:val="32"/>
      <w:lang w:val="en-GB" w:eastAsia="en-US"/>
    </w:rPr>
  </w:style>
  <w:style w:type="character" w:customStyle="1" w:styleId="FormatvorlageberschriftGliederung1Links0cmErsteZeile0cmZchn">
    <w:name w:val="Formatvorlage Überschrift Gliederung 1 + Links:  0 cm Erste Zeile:  0 cm Zchn"/>
    <w:basedOn w:val="Heading1Char"/>
    <w:link w:val="FormatvorlageberschriftGliederung1Links0cmErsteZeile0cm"/>
    <w:rsid w:val="00FA637F"/>
    <w:rPr>
      <w:rFonts w:asciiTheme="minorHAnsi" w:hAnsiTheme="minorHAnsi" w:cs="Arial"/>
      <w:bCs/>
      <w:caps/>
      <w:color w:val="60B245" w:themeColor="accent1"/>
      <w:kern w:val="32"/>
      <w:sz w:val="32"/>
      <w:szCs w:val="32"/>
      <w:lang w:val="en-GB" w:eastAsia="en-US"/>
    </w:rPr>
  </w:style>
  <w:style w:type="character" w:customStyle="1" w:styleId="berschriftGliederung1Links0cmErsteZZchn">
    <w:name w:val="Überschrift Gliederung 1 + Links:  0 cm Erste Z... Zchn"/>
    <w:link w:val="berschriftGliederung1Links0cmErsteZ"/>
    <w:rsid w:val="00FA637F"/>
    <w:rPr>
      <w:rFonts w:asciiTheme="minorHAnsi" w:hAnsiTheme="minorHAnsi"/>
      <w:bCs/>
      <w:caps/>
      <w:color w:val="FF6600"/>
      <w:kern w:val="32"/>
      <w:sz w:val="32"/>
      <w:lang w:val="en-GB" w:eastAsia="en-US"/>
    </w:rPr>
  </w:style>
  <w:style w:type="character" w:customStyle="1" w:styleId="TextZchn">
    <w:name w:val="Text Zchn"/>
    <w:rsid w:val="00133415"/>
    <w:rPr>
      <w:rFonts w:ascii="Arial" w:hAnsi="Arial" w:cs="Arial"/>
      <w:lang w:val="de-DE" w:eastAsia="de-DE" w:bidi="ar-SA"/>
    </w:rPr>
  </w:style>
  <w:style w:type="paragraph" w:styleId="TOC2">
    <w:name w:val="toc 2"/>
    <w:basedOn w:val="Normal"/>
    <w:next w:val="Normal"/>
    <w:autoRedefine/>
    <w:uiPriority w:val="39"/>
    <w:rsid w:val="00C216DB"/>
    <w:pPr>
      <w:framePr w:wrap="around" w:vAnchor="text" w:hAnchor="text" w:y="1"/>
      <w:tabs>
        <w:tab w:val="right" w:pos="1418"/>
        <w:tab w:val="right" w:pos="8789"/>
      </w:tabs>
      <w:spacing w:after="60"/>
    </w:pPr>
  </w:style>
  <w:style w:type="paragraph" w:customStyle="1" w:styleId="BeschriftungLinks">
    <w:name w:val="Beschriftung + Links"/>
    <w:basedOn w:val="Caption"/>
    <w:rsid w:val="00DC0F8E"/>
  </w:style>
  <w:style w:type="paragraph" w:customStyle="1" w:styleId="FormatvorlageBeschriftungZentriertLinks0cmHngend039cm">
    <w:name w:val="Formatvorlage Beschriftung + Zentriert Links:  0 cm Hängend:  039 cm"/>
    <w:basedOn w:val="Caption"/>
    <w:rsid w:val="00DC0F8E"/>
    <w:pPr>
      <w:ind w:left="220" w:hanging="220"/>
      <w:jc w:val="center"/>
    </w:pPr>
  </w:style>
  <w:style w:type="paragraph" w:customStyle="1" w:styleId="FormatvorlageBeschriftungLinksLinks0cmHngend039cm">
    <w:name w:val="Formatvorlage Beschriftung + Links Links:  0 cm Hängend:  039 cm"/>
    <w:basedOn w:val="Caption"/>
    <w:rsid w:val="0052432A"/>
    <w:pPr>
      <w:ind w:left="220" w:hanging="220"/>
    </w:pPr>
  </w:style>
  <w:style w:type="paragraph" w:customStyle="1" w:styleId="BeschriftungLinksLinks0cmHngend039cm1">
    <w:name w:val="Beschriftung + Links Links:  0 cm Hängend:  039 cm1"/>
    <w:basedOn w:val="Caption"/>
    <w:rsid w:val="0052432A"/>
    <w:pPr>
      <w:ind w:left="220" w:hanging="220"/>
    </w:pPr>
  </w:style>
  <w:style w:type="paragraph" w:customStyle="1" w:styleId="Pagina">
    <w:name w:val="Pagina"/>
    <w:basedOn w:val="Normal"/>
    <w:rsid w:val="00662C22"/>
    <w:pPr>
      <w:framePr w:w="2296" w:h="340" w:hRule="exact" w:hSpace="142" w:wrap="notBeside" w:vAnchor="page" w:hAnchor="page" w:x="8359" w:y="15735"/>
      <w:spacing w:line="240" w:lineRule="auto"/>
      <w:jc w:val="left"/>
    </w:pPr>
    <w:rPr>
      <w:rFonts w:ascii="Frutiger 45 Light" w:hAnsi="Frutiger 45 Light"/>
      <w:lang w:val="de-DE" w:eastAsia="de-DE"/>
    </w:rPr>
  </w:style>
  <w:style w:type="paragraph" w:customStyle="1" w:styleId="Kopf">
    <w:name w:val="Kopf"/>
    <w:basedOn w:val="Header"/>
    <w:rsid w:val="00662C22"/>
    <w:pPr>
      <w:framePr w:w="3147" w:h="851" w:hSpace="142" w:wrap="notBeside" w:vAnchor="page" w:hAnchor="page" w:x="8359" w:y="1470"/>
      <w:spacing w:line="198" w:lineRule="exact"/>
      <w:jc w:val="left"/>
    </w:pPr>
    <w:rPr>
      <w:rFonts w:ascii="Frutiger 45 Light" w:hAnsi="Frutiger 45 Light"/>
      <w:sz w:val="16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4288C"/>
    <w:pPr>
      <w:spacing w:line="312" w:lineRule="auto"/>
      <w:jc w:val="both"/>
    </w:pPr>
    <w:rPr>
      <w:rFonts w:ascii="Arial" w:hAnsi="Arial"/>
      <w:b/>
      <w:bCs/>
      <w:lang w:val="en-GB" w:eastAsia="en-US"/>
    </w:rPr>
  </w:style>
  <w:style w:type="paragraph" w:customStyle="1" w:styleId="Default">
    <w:name w:val="Default"/>
    <w:rsid w:val="00816B0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berschrift4">
    <w:name w:val="Formatvorlage Überschrift 4"/>
    <w:basedOn w:val="Heading4"/>
    <w:link w:val="Formatvorlageberschrift4Zchn"/>
    <w:rsid w:val="00087252"/>
    <w:pPr>
      <w:spacing w:line="240" w:lineRule="auto"/>
      <w:jc w:val="left"/>
    </w:pPr>
  </w:style>
  <w:style w:type="character" w:customStyle="1" w:styleId="Heading4Char">
    <w:name w:val="Heading 4 Char"/>
    <w:link w:val="Heading4"/>
    <w:rsid w:val="005C50CA"/>
    <w:rPr>
      <w:rFonts w:asciiTheme="minorHAnsi" w:hAnsiTheme="minorHAnsi"/>
      <w:sz w:val="24"/>
      <w:szCs w:val="24"/>
      <w:lang w:val="en-US" w:eastAsia="en-US"/>
    </w:rPr>
  </w:style>
  <w:style w:type="character" w:customStyle="1" w:styleId="Formatvorlageberschrift4Zchn">
    <w:name w:val="Formatvorlage Überschrift 4 Zchn"/>
    <w:basedOn w:val="Heading4Char"/>
    <w:link w:val="Formatvorlageberschrift4"/>
    <w:rsid w:val="00087252"/>
    <w:rPr>
      <w:rFonts w:asciiTheme="minorHAnsi" w:hAnsiTheme="minorHAnsi"/>
      <w:sz w:val="24"/>
      <w:szCs w:val="24"/>
      <w:lang w:val="en-US" w:eastAsia="en-US"/>
    </w:rPr>
  </w:style>
  <w:style w:type="paragraph" w:customStyle="1" w:styleId="FormatvorlageGrnZeilenabstand15Zeilen">
    <w:name w:val="Formatvorlage Grün Zeilenabstand:  15 Zeilen"/>
    <w:basedOn w:val="Normal"/>
    <w:rsid w:val="004576AB"/>
    <w:rPr>
      <w:color w:val="008000"/>
    </w:rPr>
  </w:style>
  <w:style w:type="character" w:customStyle="1" w:styleId="Formatvorlage10pt">
    <w:name w:val="Formatvorlage 10 pt"/>
    <w:rsid w:val="002B0FD7"/>
    <w:rPr>
      <w:sz w:val="22"/>
    </w:rPr>
  </w:style>
  <w:style w:type="character" w:customStyle="1" w:styleId="FooterChar">
    <w:name w:val="Footer Char"/>
    <w:link w:val="Footer"/>
    <w:rsid w:val="00A83DCF"/>
    <w:rPr>
      <w:rFonts w:ascii="Arial" w:hAnsi="Arial"/>
      <w:lang w:val="en-US" w:eastAsia="en-US" w:bidi="ar-SA"/>
    </w:rPr>
  </w:style>
  <w:style w:type="paragraph" w:styleId="ListParagraph">
    <w:name w:val="List Paragraph"/>
    <w:aliases w:val="Enumeración 2,Paragrafo elenco numerato,Heading 2_sj,Citation List,Liste à puces retrait droite,Numbered Para 1,Dot pt,No Spacing1,List Paragraph Char Char Char,Indicator Text,Bullet 1,List Paragraph1,Bullet Points,obr-ta"/>
    <w:basedOn w:val="Normal"/>
    <w:link w:val="ListParagraphChar"/>
    <w:uiPriority w:val="34"/>
    <w:qFormat/>
    <w:rsid w:val="00FB373B"/>
    <w:pPr>
      <w:numPr>
        <w:numId w:val="3"/>
      </w:numPr>
      <w:spacing w:before="60" w:after="240" w:line="240" w:lineRule="auto"/>
      <w:ind w:left="568" w:hanging="284"/>
      <w:contextualSpacing/>
      <w:jc w:val="left"/>
    </w:pPr>
    <w:rPr>
      <w:rFonts w:eastAsia="Calibri"/>
      <w:szCs w:val="22"/>
      <w:lang w:val="de-DE"/>
    </w:rPr>
  </w:style>
  <w:style w:type="character" w:customStyle="1" w:styleId="CaptionChar">
    <w:name w:val="Caption Char"/>
    <w:aliases w:val="Beschriftung Master Char"/>
    <w:link w:val="Caption"/>
    <w:rsid w:val="003F4937"/>
    <w:rPr>
      <w:rFonts w:asciiTheme="minorHAnsi" w:hAnsiTheme="minorHAnsi"/>
      <w:i/>
      <w:iCs/>
      <w:color w:val="61B345"/>
      <w:sz w:val="16"/>
      <w:szCs w:val="16"/>
      <w:lang w:val="en-GB" w:eastAsia="en-US"/>
    </w:rPr>
  </w:style>
  <w:style w:type="paragraph" w:styleId="EndnoteText">
    <w:name w:val="endnote text"/>
    <w:basedOn w:val="Normal"/>
    <w:link w:val="EndnoteTextChar"/>
    <w:rsid w:val="00044159"/>
    <w:pPr>
      <w:spacing w:after="180" w:line="240" w:lineRule="auto"/>
      <w:ind w:left="709" w:hanging="709"/>
    </w:pPr>
    <w:rPr>
      <w:sz w:val="24"/>
      <w:lang w:val="de-DE" w:eastAsia="de-DE"/>
    </w:rPr>
  </w:style>
  <w:style w:type="character" w:customStyle="1" w:styleId="EndnoteTextChar">
    <w:name w:val="Endnote Text Char"/>
    <w:basedOn w:val="DefaultParagraphFont"/>
    <w:link w:val="EndnoteText"/>
    <w:rsid w:val="00044159"/>
    <w:rPr>
      <w:rFonts w:ascii="Arial" w:hAnsi="Arial"/>
      <w:sz w:val="24"/>
    </w:rPr>
  </w:style>
  <w:style w:type="character" w:styleId="EndnoteReference">
    <w:name w:val="endnote reference"/>
    <w:rsid w:val="00044159"/>
    <w:rPr>
      <w:rFonts w:ascii="Arial" w:hAnsi="Arial"/>
      <w:sz w:val="24"/>
      <w:vertAlign w:val="baseline"/>
    </w:rPr>
  </w:style>
  <w:style w:type="paragraph" w:customStyle="1" w:styleId="Formeln">
    <w:name w:val="Formeln"/>
    <w:basedOn w:val="Normal"/>
    <w:next w:val="Normal"/>
    <w:link w:val="FormelnZchn"/>
    <w:rsid w:val="00044159"/>
    <w:pPr>
      <w:spacing w:after="180" w:line="240" w:lineRule="auto"/>
      <w:jc w:val="center"/>
    </w:pPr>
    <w:rPr>
      <w:sz w:val="24"/>
      <w:szCs w:val="24"/>
      <w:lang w:val="de-DE" w:eastAsia="de-DE"/>
    </w:rPr>
  </w:style>
  <w:style w:type="character" w:customStyle="1" w:styleId="FormelnZchn">
    <w:name w:val="Formeln Zchn"/>
    <w:link w:val="Formeln"/>
    <w:rsid w:val="00044159"/>
    <w:rPr>
      <w:rFonts w:ascii="Arial" w:hAnsi="Arial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740046"/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tnote text Char"/>
    <w:link w:val="FootnoteText"/>
    <w:uiPriority w:val="99"/>
    <w:rsid w:val="00763A47"/>
  </w:style>
  <w:style w:type="character" w:styleId="PlaceholderText">
    <w:name w:val="Placeholder Text"/>
    <w:basedOn w:val="DefaultParagraphFont"/>
    <w:uiPriority w:val="99"/>
    <w:semiHidden/>
    <w:rsid w:val="002B0DDF"/>
    <w:rPr>
      <w:color w:val="808080"/>
    </w:rPr>
  </w:style>
  <w:style w:type="character" w:customStyle="1" w:styleId="apple-converted-space">
    <w:name w:val="apple-converted-space"/>
    <w:basedOn w:val="DefaultParagraphFont"/>
    <w:rsid w:val="00073C33"/>
  </w:style>
  <w:style w:type="paragraph" w:customStyle="1" w:styleId="Project">
    <w:name w:val="Project"/>
    <w:basedOn w:val="Normal"/>
    <w:link w:val="ProjectZchn"/>
    <w:qFormat/>
    <w:rsid w:val="00F205D9"/>
    <w:pPr>
      <w:widowControl w:val="0"/>
      <w:spacing w:after="0" w:line="240" w:lineRule="auto"/>
      <w:jc w:val="center"/>
    </w:pPr>
    <w:rPr>
      <w:rFonts w:cs="Arial"/>
      <w:b/>
      <w:bCs/>
      <w:snapToGrid w:val="0"/>
      <w:sz w:val="36"/>
      <w:szCs w:val="36"/>
    </w:rPr>
  </w:style>
  <w:style w:type="character" w:customStyle="1" w:styleId="ProjectZchn">
    <w:name w:val="Project Zchn"/>
    <w:basedOn w:val="DefaultParagraphFont"/>
    <w:link w:val="Project"/>
    <w:rsid w:val="00F205D9"/>
    <w:rPr>
      <w:rFonts w:ascii="Arial" w:hAnsi="Arial" w:cs="Arial"/>
      <w:b/>
      <w:bCs/>
      <w:snapToGrid w:val="0"/>
      <w:sz w:val="36"/>
      <w:szCs w:val="36"/>
      <w:lang w:val="en-GB" w:eastAsia="en-US"/>
    </w:rPr>
  </w:style>
  <w:style w:type="character" w:customStyle="1" w:styleId="ListParagraphChar">
    <w:name w:val="List Paragraph Char"/>
    <w:aliases w:val="Enumeración 2 Char,Paragrafo elenco numerato Char,Heading 2_sj Char,Citation List Char,Liste à puces retrait droite Char,Numbered Para 1 Char,Dot pt Char,No Spacing1 Char,List Paragraph Char Char Char Char,Indicator Text Char"/>
    <w:basedOn w:val="DefaultParagraphFont"/>
    <w:link w:val="ListParagraph"/>
    <w:uiPriority w:val="34"/>
    <w:qFormat/>
    <w:locked/>
    <w:rsid w:val="00FB373B"/>
    <w:rPr>
      <w:rFonts w:asciiTheme="minorHAnsi" w:eastAsia="Calibri" w:hAnsiTheme="minorHAnsi"/>
      <w:sz w:val="22"/>
      <w:szCs w:val="22"/>
      <w:lang w:eastAsia="en-US"/>
    </w:rPr>
  </w:style>
  <w:style w:type="character" w:customStyle="1" w:styleId="ListenabsatzTabelleZchn">
    <w:name w:val="Listenabsatz Tabelle Zchn"/>
    <w:basedOn w:val="ListParagraphChar"/>
    <w:link w:val="ListenabsatzTabelle"/>
    <w:locked/>
    <w:rsid w:val="007358E5"/>
    <w:rPr>
      <w:rFonts w:asciiTheme="minorHAnsi" w:eastAsia="Calibri" w:hAnsiTheme="minorHAnsi" w:cstheme="minorHAnsi"/>
      <w:sz w:val="22"/>
      <w:szCs w:val="22"/>
      <w:lang w:val="en-GB" w:eastAsia="en-US"/>
    </w:rPr>
  </w:style>
  <w:style w:type="paragraph" w:customStyle="1" w:styleId="ListenabsatzTabelle">
    <w:name w:val="Listenabsatz Tabelle"/>
    <w:basedOn w:val="ListParagraph"/>
    <w:link w:val="ListenabsatzTabelleZchn"/>
    <w:qFormat/>
    <w:rsid w:val="007358E5"/>
    <w:pPr>
      <w:numPr>
        <w:numId w:val="2"/>
      </w:numPr>
    </w:pPr>
    <w:rPr>
      <w:rFonts w:eastAsia="Times New Roman" w:cstheme="minorHAnsi"/>
      <w:sz w:val="20"/>
      <w:szCs w:val="20"/>
      <w:lang w:val="en-GB" w:eastAsia="de-DE"/>
    </w:rPr>
  </w:style>
  <w:style w:type="paragraph" w:styleId="NormalWeb">
    <w:name w:val="Normal (Web)"/>
    <w:basedOn w:val="Normal"/>
    <w:uiPriority w:val="99"/>
    <w:unhideWhenUsed/>
    <w:rsid w:val="00E01B23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Table">
    <w:name w:val="Table"/>
    <w:basedOn w:val="Normal"/>
    <w:qFormat/>
    <w:rsid w:val="00D12E6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contextualSpacing/>
      <w:jc w:val="left"/>
    </w:pPr>
    <w:rPr>
      <w:rFonts w:ascii="Baskerville" w:eastAsia="Calibri" w:hAnsi="Baskerville" w:cs="Calibri"/>
      <w:szCs w:val="22"/>
    </w:rPr>
  </w:style>
  <w:style w:type="paragraph" w:customStyle="1" w:styleId="TableHeader">
    <w:name w:val="Table Header"/>
    <w:basedOn w:val="Normal"/>
    <w:qFormat/>
    <w:rsid w:val="00A4042D"/>
    <w:pPr>
      <w:jc w:val="center"/>
    </w:pPr>
    <w:rPr>
      <w:b/>
      <w:color w:val="FFFFFF" w:themeColor="background1"/>
    </w:rPr>
  </w:style>
  <w:style w:type="paragraph" w:customStyle="1" w:styleId="TableBold">
    <w:name w:val="Table Bold"/>
    <w:basedOn w:val="Normal"/>
    <w:qFormat/>
    <w:rsid w:val="00C4771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11"/>
      <w:contextualSpacing/>
    </w:pPr>
    <w:rPr>
      <w:rFonts w:eastAsia="Calibri" w:cs="Calibri"/>
      <w:b/>
      <w:szCs w:val="18"/>
    </w:rPr>
  </w:style>
  <w:style w:type="table" w:customStyle="1" w:styleId="Tablaconcuadrcula6">
    <w:name w:val="Tabla con cuadrícula6"/>
    <w:basedOn w:val="TableNormal"/>
    <w:next w:val="TableGrid"/>
    <w:uiPriority w:val="39"/>
    <w:rsid w:val="00B04316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tter">
    <w:name w:val="Fotter"/>
    <w:basedOn w:val="Project"/>
    <w:link w:val="FotterCar"/>
    <w:qFormat/>
    <w:rsid w:val="00EC32F7"/>
    <w:pPr>
      <w:spacing w:line="288" w:lineRule="auto"/>
      <w:jc w:val="left"/>
    </w:pPr>
    <w:rPr>
      <w:rFonts w:cstheme="minorHAnsi"/>
      <w:b w:val="0"/>
      <w:sz w:val="18"/>
      <w:szCs w:val="16"/>
    </w:rPr>
  </w:style>
  <w:style w:type="paragraph" w:styleId="Subtitle">
    <w:name w:val="Subtitle"/>
    <w:aliases w:val="Table Title"/>
    <w:basedOn w:val="Normal"/>
    <w:next w:val="Normal"/>
    <w:link w:val="SubtitleChar"/>
    <w:qFormat/>
    <w:rsid w:val="00290463"/>
    <w:pPr>
      <w:spacing w:before="120" w:after="0" w:line="24" w:lineRule="atLeast"/>
      <w:jc w:val="right"/>
    </w:pPr>
    <w:rPr>
      <w:rFonts w:ascii="Arial" w:hAnsi="Arial" w:cs="Arial"/>
      <w:i/>
      <w:color w:val="60B245" w:themeColor="accent1"/>
      <w:sz w:val="16"/>
    </w:rPr>
  </w:style>
  <w:style w:type="character" w:customStyle="1" w:styleId="FotterCar">
    <w:name w:val="Fotter Car"/>
    <w:basedOn w:val="ProjectZchn"/>
    <w:link w:val="Fotter"/>
    <w:rsid w:val="00EC32F7"/>
    <w:rPr>
      <w:rFonts w:asciiTheme="minorHAnsi" w:hAnsiTheme="minorHAnsi" w:cstheme="minorHAnsi"/>
      <w:b w:val="0"/>
      <w:bCs/>
      <w:snapToGrid w:val="0"/>
      <w:sz w:val="18"/>
      <w:szCs w:val="16"/>
      <w:lang w:val="en-GB" w:eastAsia="en-US"/>
    </w:rPr>
  </w:style>
  <w:style w:type="character" w:customStyle="1" w:styleId="SubtitleChar">
    <w:name w:val="Subtitle Char"/>
    <w:aliases w:val="Table Title Char"/>
    <w:basedOn w:val="DefaultParagraphFont"/>
    <w:link w:val="Subtitle"/>
    <w:rsid w:val="00290463"/>
    <w:rPr>
      <w:rFonts w:ascii="Arial" w:hAnsi="Arial" w:cs="Arial"/>
      <w:i/>
      <w:color w:val="60B245" w:themeColor="accent1"/>
      <w:sz w:val="16"/>
      <w:lang w:val="en-GB" w:eastAsia="en-US"/>
    </w:rPr>
  </w:style>
  <w:style w:type="character" w:styleId="Emphasis">
    <w:name w:val="Emphasis"/>
    <w:basedOn w:val="DefaultParagraphFont"/>
    <w:qFormat/>
    <w:rsid w:val="005C50CA"/>
    <w:rPr>
      <w:b/>
      <w:lang w:val="en-US" w:eastAsia="de-DE"/>
    </w:rPr>
  </w:style>
  <w:style w:type="paragraph" w:styleId="NoSpacing">
    <w:name w:val="No Spacing"/>
    <w:uiPriority w:val="1"/>
    <w:qFormat/>
    <w:rsid w:val="00D27BC5"/>
    <w:pPr>
      <w:jc w:val="both"/>
    </w:pPr>
    <w:rPr>
      <w:rFonts w:asciiTheme="minorHAnsi" w:hAnsiTheme="minorHAnsi"/>
      <w:sz w:val="22"/>
      <w:lang w:val="en-GB" w:eastAsia="en-US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4979F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421F9"/>
    <w:rPr>
      <w:rFonts w:asciiTheme="minorHAnsi" w:hAnsiTheme="minorHAnsi" w:cs="Arial"/>
      <w:bCs/>
      <w:iCs/>
      <w:color w:val="61B345"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087252"/>
    <w:rPr>
      <w:rFonts w:asciiTheme="minorHAnsi" w:hAnsiTheme="minorHAnsi" w:cs="Arial"/>
      <w:i/>
      <w:iCs/>
      <w:sz w:val="24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814AF5"/>
    <w:rPr>
      <w:rFonts w:cs="Arial"/>
      <w:b/>
      <w:sz w:val="16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14AF5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814AF5"/>
    <w:rPr>
      <w:rFonts w:cs="Arial"/>
      <w:bCs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14AF5"/>
    <w:rPr>
      <w:rFonts w:asciiTheme="minorHAnsi" w:hAnsiTheme="minorHAnsi" w:cs="Arial"/>
      <w:bCs/>
      <w:sz w:val="16"/>
      <w:szCs w:val="22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814AF5"/>
  </w:style>
  <w:style w:type="character" w:customStyle="1" w:styleId="BalloonTextChar">
    <w:name w:val="Balloon Text Char"/>
    <w:basedOn w:val="DefaultParagraphFont"/>
    <w:link w:val="BalloonText"/>
    <w:semiHidden/>
    <w:rsid w:val="00814AF5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814AF5"/>
    <w:rPr>
      <w:rFonts w:asciiTheme="minorHAnsi" w:hAnsiTheme="minorHAnsi"/>
      <w:sz w:val="22"/>
      <w:lang w:val="en-GB" w:eastAsia="en-US"/>
    </w:rPr>
  </w:style>
  <w:style w:type="character" w:customStyle="1" w:styleId="SalutationChar">
    <w:name w:val="Salutation Char"/>
    <w:basedOn w:val="DefaultParagraphFont"/>
    <w:link w:val="Salutation"/>
    <w:rsid w:val="00814AF5"/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rsid w:val="00814AF5"/>
    <w:rPr>
      <w:rFonts w:ascii="Arial" w:hAnsi="Arial"/>
      <w:b/>
      <w:bCs/>
      <w:lang w:val="en-GB" w:eastAsia="en-US"/>
    </w:rPr>
  </w:style>
  <w:style w:type="character" w:customStyle="1" w:styleId="NichtaufgelsteErwhnung10">
    <w:name w:val="Nicht aufgelöste Erwähnung1"/>
    <w:basedOn w:val="DefaultParagraphFont"/>
    <w:uiPriority w:val="99"/>
    <w:semiHidden/>
    <w:unhideWhenUsed/>
    <w:rsid w:val="00814AF5"/>
    <w:rPr>
      <w:color w:val="605E5C"/>
      <w:shd w:val="clear" w:color="auto" w:fill="E1DFDD"/>
    </w:rPr>
  </w:style>
  <w:style w:type="paragraph" w:customStyle="1" w:styleId="Ebene1headohneInhaltsverzeichnis">
    <w:name w:val="Ebene 1 head (ohne Inhaltsverzeichnis)"/>
    <w:basedOn w:val="Normal"/>
    <w:next w:val="Normal"/>
    <w:qFormat/>
    <w:rsid w:val="00814AF5"/>
    <w:rPr>
      <w:color w:val="595959" w:themeColor="text1" w:themeTint="A6"/>
      <w:sz w:val="36"/>
    </w:rPr>
  </w:style>
  <w:style w:type="paragraph" w:styleId="Revision">
    <w:name w:val="Revision"/>
    <w:hidden/>
    <w:uiPriority w:val="99"/>
    <w:semiHidden/>
    <w:rsid w:val="00814AF5"/>
    <w:rPr>
      <w:rFonts w:asciiTheme="minorHAnsi" w:hAnsiTheme="minorHAnsi"/>
      <w:sz w:val="22"/>
      <w:lang w:val="en-GB" w:eastAsia="en-US"/>
    </w:rPr>
  </w:style>
  <w:style w:type="paragraph" w:customStyle="1" w:styleId="berschriftohne">
    <w:name w:val="Überschrift ohne"/>
    <w:basedOn w:val="Normal"/>
    <w:qFormat/>
    <w:rsid w:val="00D50B7B"/>
    <w:pPr>
      <w:spacing w:line="24" w:lineRule="atLeast"/>
    </w:pPr>
    <w:rPr>
      <w:rFonts w:cstheme="minorHAnsi"/>
      <w:bCs/>
      <w:smallCaps/>
      <w:color w:val="61B345"/>
      <w:kern w:val="32"/>
      <w:sz w:val="32"/>
      <w:szCs w:val="32"/>
    </w:rPr>
  </w:style>
  <w:style w:type="paragraph" w:styleId="TableofFigures">
    <w:name w:val="table of figures"/>
    <w:basedOn w:val="Normal"/>
    <w:next w:val="Normal"/>
    <w:uiPriority w:val="99"/>
    <w:unhideWhenUsed/>
    <w:rsid w:val="00D50B7B"/>
    <w:pPr>
      <w:spacing w:after="0"/>
    </w:pPr>
  </w:style>
  <w:style w:type="paragraph" w:customStyle="1" w:styleId="1">
    <w:name w:val="Ü1"/>
    <w:basedOn w:val="Heading1"/>
    <w:qFormat/>
    <w:rsid w:val="00591E73"/>
    <w:pPr>
      <w:pageBreakBefore w:val="0"/>
      <w:numPr>
        <w:numId w:val="0"/>
      </w:numPr>
    </w:pPr>
  </w:style>
  <w:style w:type="paragraph" w:customStyle="1" w:styleId="ListenabsatzQDEPC">
    <w:name w:val="Listenabsatz QDEPC"/>
    <w:basedOn w:val="ListParagraph"/>
    <w:qFormat/>
    <w:rsid w:val="007D4D10"/>
    <w:pPr>
      <w:numPr>
        <w:numId w:val="0"/>
      </w:numPr>
      <w:ind w:left="567" w:hanging="283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5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57B6"/>
    <w:rPr>
      <w:rFonts w:ascii="Courier New" w:hAnsi="Courier New" w:cs="Courier New"/>
      <w:lang w:val="en-US" w:eastAsia="en-US"/>
    </w:rPr>
  </w:style>
  <w:style w:type="character" w:customStyle="1" w:styleId="y2iqfc">
    <w:name w:val="y2iqfc"/>
    <w:basedOn w:val="DefaultParagraphFont"/>
    <w:rsid w:val="00B857B6"/>
  </w:style>
  <w:style w:type="character" w:styleId="UnresolvedMention">
    <w:name w:val="Unresolved Mention"/>
    <w:basedOn w:val="DefaultParagraphFont"/>
    <w:uiPriority w:val="99"/>
    <w:semiHidden/>
    <w:unhideWhenUsed/>
    <w:rsid w:val="00E937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6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6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3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9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4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0585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0555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83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414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391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587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45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29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alrenovate.eu/bg/" TargetMode="Externa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qualdeepc.eu/wp-content/uploads/2022/03/QualDeEPC_D5.2-DRNPs_220215_final.pd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angelina.tomova@eap-save.e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qualdeepc.eu/wp-content/uploads/2022/03/QualDeEPC_D5.1_Report-on-the-7-nationally-adapted-enhanced-assessment-and-certification-schemes_final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qualdeepc.eu/wp-content/uploads/2022/07/QualDeEPC_Template_Enhanced-UserFriendly-EPC-form.pdf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qualdeepc.eu/wp-content/uploads/2022/07/QualDeEPC_EU_PolicyRecommendationsGuide_220705_summary.pdf" TargetMode="External"/><Relationship Id="rId14" Type="http://schemas.openxmlformats.org/officeDocument/2006/relationships/hyperlink" Target="mailto:stefan.thomas@wupperinst.org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QualDeEPC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B245"/>
      </a:accent1>
      <a:accent2>
        <a:srgbClr val="C2D434"/>
      </a:accent2>
      <a:accent3>
        <a:srgbClr val="E9E532"/>
      </a:accent3>
      <a:accent4>
        <a:srgbClr val="EB9037"/>
      </a:accent4>
      <a:accent5>
        <a:srgbClr val="AA2330"/>
      </a:accent5>
      <a:accent6>
        <a:srgbClr val="FFFFFF"/>
      </a:accent6>
      <a:hlink>
        <a:srgbClr val="7F7F7F"/>
      </a:hlink>
      <a:folHlink>
        <a:srgbClr val="A5A6A5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Kri92</b:Tag>
    <b:SourceType>Book</b:SourceType>
    <b:Guid>{A3DAEDBA-2E63-4032-A6FB-D362FC851E5C}</b:Guid>
    <b:Author>
      <b:Author>
        <b:NameList>
          <b:Person>
            <b:Last>Krischer</b:Last>
            <b:First>O.</b:First>
          </b:Person>
        </b:NameList>
      </b:Author>
    </b:Author>
    <b:Title>Die Wissenschaftlichen Grundlagen der Trocknungstechnik</b:Title>
    <b:Year>1992</b:Year>
    <b:City>Berlin</b:City>
    <b:Publisher>Springer</b:Publisher>
    <b:RefOrder>2</b:RefOrder>
  </b:Source>
  <b:Source>
    <b:Tag>Son82</b:Tag>
    <b:SourceType>Book</b:SourceType>
    <b:Guid>{17292708-DC17-4B02-A1FD-B85F13E16EEB}</b:Guid>
    <b:Author>
      <b:Author>
        <b:NameList>
          <b:Person>
            <b:Last>Sonntag</b:Last>
            <b:First>D.</b:First>
          </b:Person>
          <b:Person>
            <b:Last>Heinze</b:Last>
            <b:First>D.</b:First>
          </b:Person>
        </b:NameList>
      </b:Author>
    </b:Author>
    <b:Title>Sättigungsdampfdruck- und Sättigungsdampfdichtetafeln für Wasser und Eis</b:Title>
    <b:Year>1982</b:Year>
    <b:City>Lepizig</b:City>
    <b:Publisher>Verlag für Grundstoffindustrie</b:Publisher>
    <b:RefOrder>3</b:RefOrder>
  </b:Source>
  <b:Source>
    <b:Tag>Suh07</b:Tag>
    <b:SourceType>Book</b:SourceType>
    <b:Guid>{4949888A-93FD-4176-92B2-E33FE0B14545}</b:Guid>
    <b:Author>
      <b:Author>
        <b:NameList>
          <b:Person>
            <b:Last>Suherman</b:Last>
          </b:Person>
        </b:NameList>
      </b:Author>
    </b:Author>
    <b:Title>Drying Kinetics of Granular and Powdery Polymers</b:Title>
    <b:Year>2007</b:Year>
    <b:City>Magdeburg</b:City>
    <b:Publisher>docupoint</b:Publisher>
    <b:RefOrder>4</b:RefOrder>
  </b:Source>
  <b:Source>
    <b:Tag>Bae13</b:Tag>
    <b:SourceType>Book</b:SourceType>
    <b:Guid>{E76810EB-2D5E-4F2A-BF3E-590F965296EE}</b:Guid>
    <b:Author>
      <b:Author>
        <b:NameList>
          <b:Person>
            <b:Last>Baehr</b:Last>
            <b:First>H.</b:First>
            <b:Middle>D.</b:Middle>
          </b:Person>
          <b:Person>
            <b:Last>Stephan</b:Last>
            <b:First>K.</b:First>
          </b:Person>
        </b:NameList>
      </b:Author>
    </b:Author>
    <b:Title>Wärme und Stoffübertragung</b:Title>
    <b:Year>2013</b:Year>
    <b:City>Berlin</b:City>
    <b:Publisher>Springer</b:Publisher>
    <b:RefOrder>5</b:RefOrder>
  </b:Source>
  <b:Source>
    <b:Tag>Krö78</b:Tag>
    <b:SourceType>Book</b:SourceType>
    <b:Guid>{84192903-AC68-4789-AB31-C3B29EA98DF7}</b:Guid>
    <b:Author>
      <b:Author>
        <b:NameList>
          <b:Person>
            <b:Last>Kröll</b:Last>
            <b:First>K.</b:First>
          </b:Person>
        </b:NameList>
      </b:Author>
    </b:Author>
    <b:Title>Trockner und Trocknungsverfahren</b:Title>
    <b:Year>1978</b:Year>
    <b:City>Berlin</b:City>
    <b:Publisher>Springer</b:Publisher>
    <b:RefOrder>6</b:RefOrder>
  </b:Source>
  <b:Source>
    <b:Tag>Vre77</b:Tag>
    <b:SourceType>ArticleInAPeriodical</b:SourceType>
    <b:Guid>{D10B1CA9-CFE7-4378-A59F-473DABC1ABC6}</b:Guid>
    <b:Title>Diffusion in Polymer-Solvent Systems</b:Title>
    <b:Year>1977</b:Year>
    <b:Author>
      <b:Author>
        <b:NameList>
          <b:Person>
            <b:Last>Vrentas</b:Last>
            <b:First>J.S.</b:First>
          </b:Person>
          <b:Person>
            <b:Last>Duda</b:Last>
            <b:First>J.L.</b:First>
          </b:Person>
        </b:NameList>
      </b:Author>
    </b:Author>
    <b:PeriodicalTitle>Journal of Polymer Science</b:PeriodicalTitle>
    <b:Pages>403-439</b:Pages>
    <b:Issue>15</b:Issue>
    <b:RefOrder>7</b:RefOrder>
  </b:Source>
  <b:Source>
    <b:Tag>Hon95</b:Tag>
    <b:SourceType>ArticleInAPeriodical</b:SourceType>
    <b:Guid>{7385B6AE-FFF6-455D-8E90-2A2375AD6724}</b:Guid>
    <b:Author>
      <b:Author>
        <b:NameList>
          <b:Person>
            <b:Last>Hong</b:Last>
            <b:First>S.</b:First>
            <b:Middle>U.</b:Middle>
          </b:Person>
        </b:NameList>
      </b:Author>
    </b:Author>
    <b:Title>Prediction of Polymer/Solvent Diffusion Behavior Using Free-Volume Theory</b:Title>
    <b:PeriodicalTitle>Ind. Eng. Chem. Res.</b:PeriodicalTitle>
    <b:Year>1995</b:Year>
    <b:Pages>2536-2544</b:Pages>
    <b:Issue>34</b:Issue>
    <b:RefOrder>8</b:RefOrder>
  </b:Source>
  <b:Source>
    <b:Tag>Wil55</b:Tag>
    <b:SourceType>ArticleInAPeriodical</b:SourceType>
    <b:Guid>{9DF3DD57-7E70-4C3A-AC0A-DB6E3AC6D406}</b:Guid>
    <b:Author>
      <b:Author>
        <b:NameList>
          <b:Person>
            <b:Last>Williams</b:Last>
            <b:First>M.</b:First>
            <b:Middle>L.</b:Middle>
          </b:Person>
          <b:Person>
            <b:Last>Landel</b:Last>
            <b:First>R.</b:First>
            <b:Middle>F.</b:Middle>
          </b:Person>
          <b:Person>
            <b:Last>Ferry</b:Last>
            <b:First>J.</b:First>
            <b:Middle>D.</b:Middle>
          </b:Person>
        </b:NameList>
      </b:Author>
    </b:Author>
    <b:Title>The Temperature Dependence of Relaxation Mechanisms in Amorphous Polymers and</b:Title>
    <b:PeriodicalTitle>Journal of the American Chemical Society</b:PeriodicalTitle>
    <b:Year>1955</b:Year>
    <b:Pages>3701-3706</b:Pages>
    <b:RefOrder>9</b:RefOrder>
  </b:Source>
  <b:Source>
    <b:Tag>Per08</b:Tag>
    <b:SourceType>Book</b:SourceType>
    <b:Guid>{03D4C07F-5009-4413-AACE-6ABF1F989D79}</b:Guid>
    <b:Author>
      <b:Author>
        <b:NameList>
          <b:Person>
            <b:Last>Perry</b:Last>
            <b:First>R.</b:First>
            <b:Middle>H.</b:Middle>
          </b:Person>
          <b:Person>
            <b:Last>Green</b:Last>
            <b:First>D.</b:First>
            <b:Middle>W.</b:Middle>
          </b:Person>
        </b:NameList>
      </b:Author>
    </b:Author>
    <b:Title>Perry’s chemical engineers’ handbook, 8th edition</b:Title>
    <b:Year>2008</b:Year>
    <b:City>Kansas</b:City>
    <b:Publisher>University of Kansas</b:Publisher>
    <b:RefOrder>1</b:RefOrder>
  </b:Source>
</b:Sources>
</file>

<file path=customXml/itemProps1.xml><?xml version="1.0" encoding="utf-8"?>
<ds:datastoreItem xmlns:ds="http://schemas.openxmlformats.org/officeDocument/2006/customXml" ds:itemID="{2951CE13-19C9-42CB-A28E-13F0F4D19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Fraunhofer Gesellschaft</Company>
  <LinksUpToDate>false</LinksUpToDate>
  <CharactersWithSpaces>4201</CharactersWithSpaces>
  <SharedDoc>false</SharedDoc>
  <HLinks>
    <vt:vector size="78" baseType="variant"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_Toc264978150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_Toc264978149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_Toc264978148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_Toc264978147</vt:lpwstr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_Toc264978146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_Toc264978145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_Toc264978144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_Toc264978143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_Toc264978142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_Toc264978141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_Toc264978140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_Toc264978139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_Toc264978138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weibrecht@e-p-c.de</dc:creator>
  <cp:lastModifiedBy>Angelina Tomova - EAP</cp:lastModifiedBy>
  <cp:revision>11</cp:revision>
  <cp:lastPrinted>2021-08-09T08:23:00Z</cp:lastPrinted>
  <dcterms:created xsi:type="dcterms:W3CDTF">2022-07-21T06:28:00Z</dcterms:created>
  <dcterms:modified xsi:type="dcterms:W3CDTF">2022-07-21T06:50:00Z</dcterms:modified>
</cp:coreProperties>
</file>